
<file path=[Content_Types].xml><?xml version="1.0" encoding="utf-8"?>
<Types xmlns="http://schemas.openxmlformats.org/package/2006/content-types">
  <Default Extension="png" ContentType="image/png"/>
  <Default Extension="tmp" ContentType="image/png"/>
  <Default Extension="emf" ContentType="image/x-emf"/>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6768" w:rsidRPr="00FE00CA" w:rsidRDefault="00BB6768" w:rsidP="00FE00CA">
      <w:pPr>
        <w:pStyle w:val="1"/>
        <w:tabs>
          <w:tab w:val="left" w:pos="8306"/>
        </w:tabs>
        <w:ind w:right="-709"/>
        <w:rPr>
          <w:rFonts w:asciiTheme="minorBidi" w:hAnsiTheme="minorBidi" w:cstheme="minorBidi"/>
          <w:sz w:val="40"/>
          <w:szCs w:val="40"/>
          <w:shd w:val="clear" w:color="auto" w:fill="FFFFFF"/>
          <w:rtl/>
        </w:rPr>
      </w:pPr>
      <w:r w:rsidRPr="00FE00CA">
        <w:rPr>
          <w:rFonts w:asciiTheme="minorBidi" w:hAnsiTheme="minorBidi" w:cstheme="minorBidi"/>
          <w:sz w:val="40"/>
          <w:szCs w:val="40"/>
          <w:rtl/>
        </w:rPr>
        <w:t xml:space="preserve">לקט שאלות </w:t>
      </w:r>
      <w:r w:rsidRPr="00FE00CA">
        <w:rPr>
          <w:rFonts w:asciiTheme="minorBidi" w:hAnsiTheme="minorBidi" w:cstheme="minorBidi"/>
          <w:sz w:val="40"/>
          <w:szCs w:val="40"/>
          <w:shd w:val="clear" w:color="auto" w:fill="FFFFFF"/>
          <w:rtl/>
        </w:rPr>
        <w:t>המתאימות לנושא התא לפי התכנית החדשה</w:t>
      </w:r>
    </w:p>
    <w:p w:rsidR="00BB6768" w:rsidRPr="00BB6768" w:rsidRDefault="00BB6768" w:rsidP="00BB6768">
      <w:pPr>
        <w:jc w:val="center"/>
        <w:rPr>
          <w:rFonts w:asciiTheme="minorBidi" w:hAnsiTheme="minorBidi"/>
          <w:b/>
          <w:bCs/>
          <w:sz w:val="32"/>
          <w:szCs w:val="32"/>
          <w:u w:val="single"/>
          <w:rtl/>
        </w:rPr>
      </w:pPr>
      <w:r w:rsidRPr="00BB6768">
        <w:rPr>
          <w:rFonts w:ascii="Arial" w:hAnsi="Arial" w:cs="Arial" w:hint="cs"/>
          <w:color w:val="222222"/>
          <w:sz w:val="32"/>
          <w:szCs w:val="32"/>
          <w:shd w:val="clear" w:color="auto" w:fill="FFFFFF"/>
          <w:rtl/>
        </w:rPr>
        <w:t xml:space="preserve">כתיבה: </w:t>
      </w:r>
      <w:r w:rsidRPr="00BB6768">
        <w:rPr>
          <w:rFonts w:ascii="Arial" w:hAnsi="Arial" w:cs="Arial"/>
          <w:color w:val="222222"/>
          <w:sz w:val="32"/>
          <w:szCs w:val="32"/>
          <w:shd w:val="clear" w:color="auto" w:fill="FFFFFF"/>
          <w:rtl/>
        </w:rPr>
        <w:t xml:space="preserve"> מורים בהשתלמות המחוזית בבאקה</w:t>
      </w:r>
      <w:r w:rsidRPr="00BB6768">
        <w:rPr>
          <w:rFonts w:ascii="Arial" w:hAnsi="Arial" w:cs="Arial" w:hint="cs"/>
          <w:color w:val="222222"/>
          <w:sz w:val="32"/>
          <w:szCs w:val="32"/>
          <w:shd w:val="clear" w:color="auto" w:fill="FFFFFF"/>
          <w:rtl/>
        </w:rPr>
        <w:t xml:space="preserve"> אל </w:t>
      </w:r>
      <w:proofErr w:type="spellStart"/>
      <w:r w:rsidRPr="00BB6768">
        <w:rPr>
          <w:rFonts w:ascii="Arial" w:hAnsi="Arial" w:cs="Arial" w:hint="cs"/>
          <w:color w:val="222222"/>
          <w:sz w:val="32"/>
          <w:szCs w:val="32"/>
          <w:shd w:val="clear" w:color="auto" w:fill="FFFFFF"/>
          <w:rtl/>
        </w:rPr>
        <w:t>ג'רביה</w:t>
      </w:r>
      <w:proofErr w:type="spellEnd"/>
      <w:r w:rsidRPr="00BB6768">
        <w:rPr>
          <w:rFonts w:ascii="Arial" w:hAnsi="Arial" w:cs="Arial" w:hint="cs"/>
          <w:color w:val="222222"/>
          <w:sz w:val="32"/>
          <w:szCs w:val="32"/>
          <w:shd w:val="clear" w:color="auto" w:fill="FFFFFF"/>
          <w:rtl/>
        </w:rPr>
        <w:t>, 2017</w:t>
      </w:r>
    </w:p>
    <w:p w:rsidR="00FE00CA" w:rsidRDefault="00FE00CA" w:rsidP="00BB6768">
      <w:pPr>
        <w:keepNext/>
        <w:keepLines/>
        <w:spacing w:before="200" w:after="0"/>
        <w:outlineLvl w:val="1"/>
        <w:rPr>
          <w:rFonts w:asciiTheme="minorBidi" w:eastAsiaTheme="majorEastAsia" w:hAnsiTheme="minorBidi" w:hint="cs"/>
          <w:b/>
          <w:bCs/>
          <w:color w:val="4F81BD" w:themeColor="accent1"/>
          <w:sz w:val="36"/>
          <w:szCs w:val="36"/>
          <w:rtl/>
        </w:rPr>
      </w:pPr>
    </w:p>
    <w:p w:rsidR="00BB6768" w:rsidRPr="00FE00CA" w:rsidRDefault="00BB6768" w:rsidP="00FE00CA">
      <w:pPr>
        <w:pStyle w:val="2"/>
        <w:rPr>
          <w:rFonts w:asciiTheme="minorBidi" w:hAnsiTheme="minorBidi" w:cstheme="minorBidi"/>
          <w:sz w:val="36"/>
          <w:szCs w:val="36"/>
          <w:rtl/>
          <w:lang w:bidi="ar-AE"/>
        </w:rPr>
      </w:pPr>
      <w:r w:rsidRPr="00FE00CA">
        <w:rPr>
          <w:rFonts w:asciiTheme="minorBidi" w:hAnsiTheme="minorBidi" w:cstheme="minorBidi"/>
          <w:sz w:val="36"/>
          <w:szCs w:val="36"/>
          <w:rtl/>
        </w:rPr>
        <w:t xml:space="preserve">שאלות פתוחות בנושא התא  </w:t>
      </w:r>
      <w:r w:rsidRPr="00FE00CA">
        <w:rPr>
          <w:rFonts w:asciiTheme="minorBidi" w:hAnsiTheme="minorBidi" w:cstheme="minorBidi"/>
          <w:sz w:val="36"/>
          <w:szCs w:val="36"/>
          <w:rtl/>
          <w:lang w:bidi="ar-AE"/>
        </w:rPr>
        <w:t>اسئلة مفتوحة في موضوع الخلية</w:t>
      </w:r>
    </w:p>
    <w:p w:rsidR="00BB6768" w:rsidRPr="00BB6768" w:rsidRDefault="00FE00CA" w:rsidP="00BB6768">
      <w:pPr>
        <w:keepNext/>
        <w:keepLines/>
        <w:spacing w:before="200" w:after="0"/>
        <w:outlineLvl w:val="2"/>
        <w:rPr>
          <w:rFonts w:asciiTheme="majorHAnsi" w:eastAsiaTheme="majorEastAsia" w:hAnsiTheme="majorHAnsi" w:cstheme="majorBidi"/>
          <w:b/>
          <w:bCs/>
          <w:sz w:val="32"/>
          <w:szCs w:val="32"/>
          <w:u w:val="single"/>
          <w:rtl/>
          <w:lang w:bidi="ar-AE"/>
        </w:rPr>
      </w:pPr>
      <w:r w:rsidRPr="00BB6768">
        <w:rPr>
          <w:rFonts w:asciiTheme="minorBidi" w:eastAsia="Calibri" w:hAnsiTheme="minorBidi"/>
          <w:b/>
          <w:bCs/>
          <w:noProof/>
          <w:sz w:val="28"/>
          <w:szCs w:val="28"/>
        </w:rPr>
        <w:drawing>
          <wp:anchor distT="0" distB="0" distL="114300" distR="114300" simplePos="0" relativeHeight="251659264" behindDoc="1" locked="0" layoutInCell="1" allowOverlap="1" wp14:anchorId="2D719F22" wp14:editId="7AF29EB5">
            <wp:simplePos x="0" y="0"/>
            <wp:positionH relativeFrom="column">
              <wp:posOffset>-492760</wp:posOffset>
            </wp:positionH>
            <wp:positionV relativeFrom="paragraph">
              <wp:posOffset>333375</wp:posOffset>
            </wp:positionV>
            <wp:extent cx="3229610" cy="2962275"/>
            <wp:effectExtent l="0" t="0" r="8890" b="9525"/>
            <wp:wrapTight wrapText="bothSides">
              <wp:wrapPolygon edited="0">
                <wp:start x="0" y="0"/>
                <wp:lineTo x="0" y="21531"/>
                <wp:lineTo x="21532" y="21531"/>
                <wp:lineTo x="21532" y="0"/>
                <wp:lineTo x="0" y="0"/>
              </wp:wrapPolygon>
            </wp:wrapTight>
            <wp:docPr id="1" name="صورة 4" descr="نتيجة بحث الصور عن תרגום ושעתוק חלבונ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نتيجة بحث الصور عن תרגום ושעתוק חלבונים"/>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229610" cy="2962275"/>
                    </a:xfrm>
                    <a:prstGeom prst="rect">
                      <a:avLst/>
                    </a:prstGeom>
                    <a:noFill/>
                    <a:ln>
                      <a:noFill/>
                    </a:ln>
                  </pic:spPr>
                </pic:pic>
              </a:graphicData>
            </a:graphic>
            <wp14:sizeRelH relativeFrom="page">
              <wp14:pctWidth>0</wp14:pctWidth>
            </wp14:sizeRelH>
            <wp14:sizeRelV relativeFrom="page">
              <wp14:pctHeight>0</wp14:pctHeight>
            </wp14:sizeRelV>
          </wp:anchor>
        </w:drawing>
      </w:r>
      <w:r w:rsidR="00BB6768" w:rsidRPr="00BB6768">
        <w:rPr>
          <w:rFonts w:asciiTheme="majorHAnsi" w:eastAsiaTheme="majorEastAsia" w:hAnsiTheme="majorHAnsi" w:cstheme="majorBidi"/>
          <w:b/>
          <w:bCs/>
          <w:sz w:val="32"/>
          <w:szCs w:val="32"/>
          <w:highlight w:val="lightGray"/>
          <w:u w:val="single"/>
          <w:rtl/>
          <w:lang w:bidi="ar-AE"/>
        </w:rPr>
        <w:t>سؤال</w:t>
      </w:r>
      <w:r w:rsidR="00BB6768" w:rsidRPr="00BB6768">
        <w:rPr>
          <w:rFonts w:asciiTheme="majorHAnsi" w:eastAsiaTheme="majorEastAsia" w:hAnsiTheme="majorHAnsi" w:cstheme="majorBidi" w:hint="cs"/>
          <w:b/>
          <w:bCs/>
          <w:sz w:val="32"/>
          <w:szCs w:val="32"/>
          <w:highlight w:val="lightGray"/>
          <w:u w:val="single"/>
          <w:rtl/>
        </w:rPr>
        <w:t xml:space="preserve"> </w:t>
      </w:r>
      <w:r w:rsidR="00BB6768" w:rsidRPr="00BB6768">
        <w:rPr>
          <w:rFonts w:asciiTheme="majorHAnsi" w:eastAsiaTheme="majorEastAsia" w:hAnsiTheme="majorHAnsi" w:cstheme="majorBidi"/>
          <w:b/>
          <w:bCs/>
          <w:sz w:val="32"/>
          <w:szCs w:val="32"/>
          <w:highlight w:val="lightGray"/>
          <w:u w:val="single"/>
          <w:rtl/>
          <w:lang w:bidi="ar-AE"/>
        </w:rPr>
        <w:t>1</w:t>
      </w:r>
    </w:p>
    <w:p w:rsidR="00BB6768" w:rsidRPr="00BB6768" w:rsidRDefault="00BB6768" w:rsidP="00BB6768">
      <w:pPr>
        <w:rPr>
          <w:rFonts w:asciiTheme="minorBidi" w:eastAsia="Calibri" w:hAnsiTheme="minorBidi"/>
          <w:noProof/>
          <w:sz w:val="28"/>
          <w:szCs w:val="28"/>
          <w:rtl/>
          <w:lang w:bidi="ar-SA"/>
        </w:rPr>
      </w:pPr>
      <w:r w:rsidRPr="00BB6768">
        <w:rPr>
          <w:rFonts w:asciiTheme="minorBidi" w:eastAsia="Calibri" w:hAnsiTheme="minorBidi"/>
          <w:noProof/>
          <w:sz w:val="28"/>
          <w:szCs w:val="28"/>
          <w:rtl/>
          <w:lang w:bidi="ar-SA"/>
        </w:rPr>
        <w:t xml:space="preserve">امامك الرسم التوضيحي 1  : </w:t>
      </w:r>
    </w:p>
    <w:p w:rsidR="00BB6768" w:rsidRPr="00BB6768" w:rsidRDefault="00BB6768" w:rsidP="00BB6768">
      <w:pPr>
        <w:rPr>
          <w:rFonts w:asciiTheme="minorBidi" w:eastAsia="Calibri" w:hAnsiTheme="minorBidi"/>
          <w:b/>
          <w:bCs/>
          <w:noProof/>
          <w:sz w:val="28"/>
          <w:szCs w:val="28"/>
        </w:rPr>
      </w:pPr>
    </w:p>
    <w:p w:rsidR="00BB6768" w:rsidRPr="00BB6768" w:rsidRDefault="00BB6768" w:rsidP="00BB6768">
      <w:pPr>
        <w:numPr>
          <w:ilvl w:val="0"/>
          <w:numId w:val="1"/>
        </w:numPr>
        <w:ind w:left="360"/>
        <w:contextualSpacing/>
        <w:rPr>
          <w:rFonts w:asciiTheme="minorBidi" w:eastAsia="Calibri" w:hAnsiTheme="minorBidi"/>
          <w:sz w:val="28"/>
          <w:szCs w:val="28"/>
          <w:lang w:bidi="ar-SA"/>
        </w:rPr>
      </w:pPr>
      <w:r w:rsidRPr="00BB6768">
        <w:rPr>
          <w:rFonts w:asciiTheme="minorBidi" w:eastAsia="Calibri" w:hAnsiTheme="minorBidi"/>
          <w:sz w:val="28"/>
          <w:szCs w:val="28"/>
          <w:rtl/>
          <w:lang w:bidi="ar-SA"/>
        </w:rPr>
        <w:t>اذكر اسم العملية الموصوفة في الرسم أعلاه , اشرح  متطرقا الى مراحلها الاساسية.</w:t>
      </w:r>
    </w:p>
    <w:p w:rsidR="00BB6768" w:rsidRPr="00BB6768" w:rsidRDefault="00BB6768" w:rsidP="00BB6768">
      <w:pPr>
        <w:ind w:left="360"/>
        <w:contextualSpacing/>
        <w:rPr>
          <w:rFonts w:asciiTheme="minorBidi" w:eastAsia="Calibri" w:hAnsiTheme="minorBidi"/>
          <w:sz w:val="28"/>
          <w:szCs w:val="28"/>
          <w:lang w:bidi="ar-SA"/>
        </w:rPr>
      </w:pPr>
    </w:p>
    <w:p w:rsidR="00BB6768" w:rsidRPr="00BB6768" w:rsidRDefault="00BB6768" w:rsidP="00BB6768">
      <w:pPr>
        <w:numPr>
          <w:ilvl w:val="0"/>
          <w:numId w:val="1"/>
        </w:numPr>
        <w:ind w:left="360"/>
        <w:contextualSpacing/>
        <w:rPr>
          <w:rFonts w:asciiTheme="minorBidi" w:eastAsia="Calibri" w:hAnsiTheme="minorBidi"/>
          <w:sz w:val="28"/>
          <w:szCs w:val="28"/>
          <w:rtl/>
          <w:lang w:bidi="ar-SA"/>
        </w:rPr>
      </w:pPr>
      <w:r w:rsidRPr="00BB6768">
        <w:rPr>
          <w:rFonts w:asciiTheme="minorBidi" w:eastAsia="Calibri" w:hAnsiTheme="minorBidi"/>
          <w:sz w:val="28"/>
          <w:szCs w:val="28"/>
          <w:rtl/>
          <w:lang w:bidi="ar-SA"/>
        </w:rPr>
        <w:t xml:space="preserve">عند شخص معين وجد خلل  في المرحلة الموصوفة في </w:t>
      </w:r>
      <w:proofErr w:type="spellStart"/>
      <w:r w:rsidRPr="00BB6768">
        <w:rPr>
          <w:rFonts w:asciiTheme="minorBidi" w:eastAsia="Calibri" w:hAnsiTheme="minorBidi"/>
          <w:sz w:val="28"/>
          <w:szCs w:val="28"/>
          <w:rtl/>
          <w:lang w:bidi="ar-SA"/>
        </w:rPr>
        <w:t>انوية</w:t>
      </w:r>
      <w:proofErr w:type="spellEnd"/>
      <w:r w:rsidRPr="00BB6768">
        <w:rPr>
          <w:rFonts w:asciiTheme="minorBidi" w:eastAsia="Calibri" w:hAnsiTheme="minorBidi"/>
          <w:sz w:val="28"/>
          <w:szCs w:val="28"/>
          <w:rtl/>
          <w:lang w:bidi="ar-SA"/>
        </w:rPr>
        <w:t xml:space="preserve"> خلايا جدار المعدة , اشرح كيف يمكن أن يؤثر هذا الخلل على عملية هضم البروتينات في المعدة </w:t>
      </w:r>
    </w:p>
    <w:p w:rsidR="00FE00CA" w:rsidRDefault="00FE00CA" w:rsidP="00BB6768">
      <w:pPr>
        <w:rPr>
          <w:rFonts w:asciiTheme="minorBidi" w:eastAsia="Calibri" w:hAnsiTheme="minorBidi" w:hint="cs"/>
          <w:b/>
          <w:bCs/>
          <w:sz w:val="28"/>
          <w:szCs w:val="28"/>
          <w:u w:val="single"/>
          <w:rtl/>
        </w:rPr>
      </w:pPr>
    </w:p>
    <w:p w:rsidR="00FE00CA" w:rsidRPr="00BB6768" w:rsidRDefault="00FE00CA" w:rsidP="00FE00CA">
      <w:pPr>
        <w:rPr>
          <w:rFonts w:asciiTheme="majorHAnsi" w:eastAsiaTheme="majorEastAsia" w:hAnsiTheme="majorHAnsi" w:cstheme="majorBidi"/>
          <w:b/>
          <w:bCs/>
          <w:sz w:val="32"/>
          <w:szCs w:val="32"/>
          <w:highlight w:val="lightGray"/>
          <w:u w:val="single"/>
          <w:rtl/>
        </w:rPr>
      </w:pPr>
      <w:r w:rsidRPr="00BB6768">
        <w:rPr>
          <w:rFonts w:asciiTheme="majorHAnsi" w:eastAsiaTheme="majorEastAsia" w:hAnsiTheme="majorHAnsi" w:cstheme="majorBidi"/>
          <w:b/>
          <w:bCs/>
          <w:sz w:val="32"/>
          <w:szCs w:val="32"/>
          <w:highlight w:val="lightGray"/>
          <w:u w:val="single"/>
          <w:rtl/>
          <w:lang w:bidi="ar-AE"/>
        </w:rPr>
        <w:t>سؤال</w:t>
      </w:r>
      <w:r w:rsidRPr="00BB6768">
        <w:rPr>
          <w:rFonts w:asciiTheme="majorHAnsi" w:eastAsiaTheme="majorEastAsia" w:hAnsiTheme="majorHAnsi" w:cstheme="majorBidi" w:hint="cs"/>
          <w:b/>
          <w:bCs/>
          <w:sz w:val="32"/>
          <w:szCs w:val="32"/>
          <w:highlight w:val="lightGray"/>
          <w:u w:val="single"/>
          <w:rtl/>
        </w:rPr>
        <w:t xml:space="preserve"> </w:t>
      </w:r>
      <w:r>
        <w:rPr>
          <w:rFonts w:asciiTheme="majorHAnsi" w:eastAsiaTheme="majorEastAsia" w:hAnsiTheme="majorHAnsi" w:cstheme="majorBidi" w:hint="cs"/>
          <w:b/>
          <w:bCs/>
          <w:sz w:val="32"/>
          <w:szCs w:val="32"/>
          <w:highlight w:val="lightGray"/>
          <w:u w:val="single"/>
          <w:rtl/>
        </w:rPr>
        <w:t>2</w:t>
      </w:r>
    </w:p>
    <w:p w:rsidR="00FE00CA" w:rsidRPr="00BB6768" w:rsidRDefault="00FE00CA" w:rsidP="00FE00CA">
      <w:pPr>
        <w:spacing w:after="0" w:line="320" w:lineRule="exact"/>
        <w:rPr>
          <w:rFonts w:asciiTheme="minorBidi" w:eastAsia="Times New Roman" w:hAnsiTheme="minorBidi"/>
          <w:sz w:val="28"/>
          <w:szCs w:val="28"/>
          <w:rtl/>
          <w:lang w:bidi="ar-SA"/>
        </w:rPr>
      </w:pPr>
      <w:r w:rsidRPr="00BB6768">
        <w:rPr>
          <w:rFonts w:asciiTheme="minorBidi" w:eastAsia="Times New Roman" w:hAnsiTheme="minorBidi"/>
          <w:sz w:val="28"/>
          <w:szCs w:val="28"/>
          <w:rtl/>
          <w:lang w:bidi="ar-SA"/>
        </w:rPr>
        <w:t xml:space="preserve">حضروا مستخلص انزيمات من مزرعة بكتيريا تعيش في </w:t>
      </w:r>
      <w:proofErr w:type="spellStart"/>
      <w:r w:rsidRPr="00BB6768">
        <w:rPr>
          <w:rFonts w:asciiTheme="minorBidi" w:eastAsia="Times New Roman" w:hAnsiTheme="minorBidi"/>
          <w:sz w:val="28"/>
          <w:szCs w:val="28"/>
          <w:rtl/>
          <w:lang w:bidi="ar-SA"/>
        </w:rPr>
        <w:t>مياة</w:t>
      </w:r>
      <w:proofErr w:type="spellEnd"/>
      <w:r w:rsidRPr="00BB6768">
        <w:rPr>
          <w:rFonts w:asciiTheme="minorBidi" w:eastAsia="Times New Roman" w:hAnsiTheme="minorBidi"/>
          <w:sz w:val="28"/>
          <w:szCs w:val="28"/>
          <w:rtl/>
          <w:lang w:bidi="ar-SA"/>
        </w:rPr>
        <w:t xml:space="preserve"> ينابيع حارة. اضافوا المستخلص بكميات متساوية ل-5 انابيب اختبارية. فيما يلي </w:t>
      </w:r>
      <w:proofErr w:type="gramStart"/>
      <w:r w:rsidRPr="00BB6768">
        <w:rPr>
          <w:rFonts w:asciiTheme="minorBidi" w:eastAsia="Times New Roman" w:hAnsiTheme="minorBidi"/>
          <w:sz w:val="28"/>
          <w:szCs w:val="28"/>
          <w:rtl/>
          <w:lang w:bidi="ar-SA"/>
        </w:rPr>
        <w:t>جدول</w:t>
      </w:r>
      <w:proofErr w:type="gramEnd"/>
      <w:r w:rsidRPr="00BB6768">
        <w:rPr>
          <w:rFonts w:asciiTheme="minorBidi" w:eastAsia="Times New Roman" w:hAnsiTheme="minorBidi"/>
          <w:sz w:val="28"/>
          <w:szCs w:val="28"/>
          <w:rtl/>
          <w:lang w:bidi="ar-SA"/>
        </w:rPr>
        <w:t xml:space="preserve"> يفصل مبنى التجربة ونتائجها:</w:t>
      </w:r>
    </w:p>
    <w:p w:rsidR="00FE00CA" w:rsidRPr="00BB6768" w:rsidRDefault="00FE00CA" w:rsidP="00FE00CA">
      <w:pPr>
        <w:spacing w:after="0" w:line="240" w:lineRule="auto"/>
        <w:rPr>
          <w:rFonts w:asciiTheme="minorBidi" w:eastAsia="Times New Roman" w:hAnsiTheme="minorBidi"/>
          <w:sz w:val="28"/>
          <w:szCs w:val="28"/>
          <w:rtl/>
        </w:rPr>
      </w:pPr>
    </w:p>
    <w:tbl>
      <w:tblPr>
        <w:bidiVisual/>
        <w:tblW w:w="5977" w:type="dxa"/>
        <w:jc w:val="center"/>
        <w:tblLook w:val="0000" w:firstRow="0" w:lastRow="0" w:firstColumn="0" w:lastColumn="0" w:noHBand="0" w:noVBand="0"/>
      </w:tblPr>
      <w:tblGrid>
        <w:gridCol w:w="2313"/>
        <w:gridCol w:w="837"/>
        <w:gridCol w:w="837"/>
        <w:gridCol w:w="854"/>
        <w:gridCol w:w="600"/>
        <w:gridCol w:w="560"/>
      </w:tblGrid>
      <w:tr w:rsidR="00FE00CA" w:rsidRPr="00BB6768" w:rsidTr="005E080E">
        <w:trPr>
          <w:trHeight w:val="331"/>
          <w:jc w:val="center"/>
        </w:trPr>
        <w:tc>
          <w:tcPr>
            <w:tcW w:w="2313" w:type="dxa"/>
            <w:tcBorders>
              <w:top w:val="nil"/>
              <w:left w:val="nil"/>
              <w:bottom w:val="nil"/>
              <w:right w:val="nil"/>
            </w:tcBorders>
            <w:shd w:val="clear" w:color="auto" w:fill="auto"/>
            <w:noWrap/>
            <w:vAlign w:val="bottom"/>
          </w:tcPr>
          <w:p w:rsidR="00FE00CA" w:rsidRPr="00BB6768" w:rsidRDefault="00FE00CA" w:rsidP="005E080E">
            <w:pPr>
              <w:bidi w:val="0"/>
              <w:spacing w:after="0" w:line="240" w:lineRule="auto"/>
              <w:rPr>
                <w:rFonts w:asciiTheme="minorBidi" w:eastAsia="Times New Roman" w:hAnsiTheme="minorBidi"/>
                <w:sz w:val="28"/>
                <w:szCs w:val="28"/>
                <w:lang w:bidi="ar-SA"/>
              </w:rPr>
            </w:pPr>
          </w:p>
        </w:tc>
        <w:tc>
          <w:tcPr>
            <w:tcW w:w="3664" w:type="dxa"/>
            <w:gridSpan w:val="5"/>
            <w:tcBorders>
              <w:top w:val="single" w:sz="4" w:space="0" w:color="auto"/>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spacing w:after="0" w:line="240" w:lineRule="auto"/>
              <w:rPr>
                <w:rFonts w:asciiTheme="minorBidi" w:eastAsia="Times New Roman" w:hAnsiTheme="minorBidi"/>
                <w:sz w:val="28"/>
                <w:szCs w:val="28"/>
                <w:lang w:bidi="ar-SA"/>
              </w:rPr>
            </w:pPr>
            <w:r w:rsidRPr="00BB6768">
              <w:rPr>
                <w:rFonts w:asciiTheme="minorBidi" w:eastAsia="Times New Roman" w:hAnsiTheme="minorBidi"/>
                <w:sz w:val="28"/>
                <w:szCs w:val="28"/>
                <w:rtl/>
                <w:lang w:bidi="ar-SA"/>
              </w:rPr>
              <w:t>رقم انبوب الاختبار</w:t>
            </w:r>
          </w:p>
        </w:tc>
      </w:tr>
      <w:tr w:rsidR="00FE00CA" w:rsidRPr="00BB6768" w:rsidTr="005E080E">
        <w:trPr>
          <w:trHeight w:val="331"/>
          <w:jc w:val="center"/>
        </w:trPr>
        <w:tc>
          <w:tcPr>
            <w:tcW w:w="2313"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spacing w:after="0" w:line="240" w:lineRule="auto"/>
              <w:rPr>
                <w:rFonts w:asciiTheme="minorBidi" w:eastAsia="Times New Roman" w:hAnsiTheme="minorBidi"/>
                <w:sz w:val="28"/>
                <w:szCs w:val="28"/>
                <w:lang w:bidi="ar-SA"/>
              </w:rPr>
            </w:pPr>
            <w:r w:rsidRPr="00BB6768">
              <w:rPr>
                <w:rFonts w:asciiTheme="minorBidi" w:eastAsia="Times New Roman" w:hAnsiTheme="minorBidi"/>
                <w:sz w:val="28"/>
                <w:szCs w:val="28"/>
                <w:rtl/>
                <w:lang w:bidi="ar-SA"/>
              </w:rPr>
              <w:t>محتوى انبوب الاختبار</w:t>
            </w:r>
          </w:p>
        </w:tc>
        <w:tc>
          <w:tcPr>
            <w:tcW w:w="837"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bidi w:val="0"/>
              <w:spacing w:after="0" w:line="240" w:lineRule="auto"/>
              <w:jc w:val="right"/>
              <w:rPr>
                <w:rFonts w:asciiTheme="minorBidi" w:eastAsia="Times New Roman" w:hAnsiTheme="minorBidi"/>
                <w:sz w:val="28"/>
                <w:szCs w:val="28"/>
                <w:lang w:bidi="ar-SA"/>
              </w:rPr>
            </w:pPr>
            <w:r w:rsidRPr="00BB6768">
              <w:rPr>
                <w:rFonts w:asciiTheme="minorBidi" w:eastAsia="Times New Roman" w:hAnsiTheme="minorBidi"/>
                <w:sz w:val="28"/>
                <w:szCs w:val="28"/>
                <w:lang w:bidi="ar-SA"/>
              </w:rPr>
              <w:t>1</w:t>
            </w:r>
          </w:p>
        </w:tc>
        <w:tc>
          <w:tcPr>
            <w:tcW w:w="837"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bidi w:val="0"/>
              <w:spacing w:after="0" w:line="240" w:lineRule="auto"/>
              <w:jc w:val="right"/>
              <w:rPr>
                <w:rFonts w:asciiTheme="minorBidi" w:eastAsia="Times New Roman" w:hAnsiTheme="minorBidi"/>
                <w:sz w:val="28"/>
                <w:szCs w:val="28"/>
                <w:lang w:bidi="ar-SA"/>
              </w:rPr>
            </w:pPr>
            <w:r w:rsidRPr="00BB6768">
              <w:rPr>
                <w:rFonts w:asciiTheme="minorBidi" w:eastAsia="Times New Roman" w:hAnsiTheme="minorBidi"/>
                <w:sz w:val="28"/>
                <w:szCs w:val="28"/>
                <w:lang w:bidi="ar-SA"/>
              </w:rPr>
              <w:t>2</w:t>
            </w:r>
          </w:p>
        </w:tc>
        <w:tc>
          <w:tcPr>
            <w:tcW w:w="854"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bidi w:val="0"/>
              <w:spacing w:after="0" w:line="240" w:lineRule="auto"/>
              <w:jc w:val="right"/>
              <w:rPr>
                <w:rFonts w:asciiTheme="minorBidi" w:eastAsia="Times New Roman" w:hAnsiTheme="minorBidi"/>
                <w:sz w:val="28"/>
                <w:szCs w:val="28"/>
                <w:lang w:bidi="ar-SA"/>
              </w:rPr>
            </w:pPr>
            <w:r w:rsidRPr="00BB6768">
              <w:rPr>
                <w:rFonts w:asciiTheme="minorBidi" w:eastAsia="Times New Roman" w:hAnsiTheme="minorBidi"/>
                <w:sz w:val="28"/>
                <w:szCs w:val="28"/>
                <w:lang w:bidi="ar-SA"/>
              </w:rPr>
              <w:t>3</w:t>
            </w:r>
          </w:p>
        </w:tc>
        <w:tc>
          <w:tcPr>
            <w:tcW w:w="586"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bidi w:val="0"/>
              <w:spacing w:after="0" w:line="240" w:lineRule="auto"/>
              <w:jc w:val="right"/>
              <w:rPr>
                <w:rFonts w:asciiTheme="minorBidi" w:eastAsia="Times New Roman" w:hAnsiTheme="minorBidi"/>
                <w:sz w:val="28"/>
                <w:szCs w:val="28"/>
                <w:lang w:bidi="ar-SA"/>
              </w:rPr>
            </w:pPr>
            <w:r w:rsidRPr="00BB6768">
              <w:rPr>
                <w:rFonts w:asciiTheme="minorBidi" w:eastAsia="Times New Roman" w:hAnsiTheme="minorBidi"/>
                <w:sz w:val="28"/>
                <w:szCs w:val="28"/>
                <w:lang w:bidi="ar-SA"/>
              </w:rPr>
              <w:t>4</w:t>
            </w:r>
          </w:p>
        </w:tc>
        <w:tc>
          <w:tcPr>
            <w:tcW w:w="550"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bidi w:val="0"/>
              <w:spacing w:after="0" w:line="240" w:lineRule="auto"/>
              <w:jc w:val="right"/>
              <w:rPr>
                <w:rFonts w:asciiTheme="minorBidi" w:eastAsia="Times New Roman" w:hAnsiTheme="minorBidi"/>
                <w:sz w:val="28"/>
                <w:szCs w:val="28"/>
                <w:lang w:bidi="ar-SA"/>
              </w:rPr>
            </w:pPr>
            <w:r w:rsidRPr="00BB6768">
              <w:rPr>
                <w:rFonts w:asciiTheme="minorBidi" w:eastAsia="Times New Roman" w:hAnsiTheme="minorBidi"/>
                <w:sz w:val="28"/>
                <w:szCs w:val="28"/>
                <w:lang w:bidi="ar-SA"/>
              </w:rPr>
              <w:t>5</w:t>
            </w:r>
          </w:p>
        </w:tc>
      </w:tr>
      <w:tr w:rsidR="00FE00CA" w:rsidRPr="00BB6768" w:rsidTr="005E080E">
        <w:trPr>
          <w:trHeight w:val="663"/>
          <w:jc w:val="center"/>
        </w:trPr>
        <w:tc>
          <w:tcPr>
            <w:tcW w:w="2313" w:type="dxa"/>
            <w:tcBorders>
              <w:top w:val="nil"/>
              <w:left w:val="single" w:sz="4" w:space="0" w:color="auto"/>
              <w:bottom w:val="single" w:sz="4" w:space="0" w:color="auto"/>
              <w:right w:val="single" w:sz="4" w:space="0" w:color="auto"/>
            </w:tcBorders>
            <w:shd w:val="clear" w:color="auto" w:fill="auto"/>
            <w:vAlign w:val="bottom"/>
          </w:tcPr>
          <w:p w:rsidR="00FE00CA" w:rsidRPr="00BB6768" w:rsidRDefault="00FE00CA" w:rsidP="005E080E">
            <w:pPr>
              <w:spacing w:after="0" w:line="240" w:lineRule="auto"/>
              <w:rPr>
                <w:rFonts w:asciiTheme="minorBidi" w:eastAsia="Times New Roman" w:hAnsiTheme="minorBidi"/>
                <w:sz w:val="28"/>
                <w:szCs w:val="28"/>
                <w:lang w:bidi="ar-SA"/>
              </w:rPr>
            </w:pPr>
            <w:r w:rsidRPr="00BB6768">
              <w:rPr>
                <w:rFonts w:asciiTheme="minorBidi" w:eastAsia="Times New Roman" w:hAnsiTheme="minorBidi"/>
                <w:sz w:val="28"/>
                <w:szCs w:val="28"/>
                <w:rtl/>
                <w:lang w:bidi="ar-SA"/>
              </w:rPr>
              <w:t>مستخلص بكتيريا يحتوي على انزيم يحلل النشا ملل</w:t>
            </w:r>
          </w:p>
        </w:tc>
        <w:tc>
          <w:tcPr>
            <w:tcW w:w="837"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bidi w:val="0"/>
              <w:spacing w:after="0" w:line="240" w:lineRule="auto"/>
              <w:jc w:val="right"/>
              <w:rPr>
                <w:rFonts w:asciiTheme="minorBidi" w:eastAsia="Times New Roman" w:hAnsiTheme="minorBidi"/>
                <w:sz w:val="28"/>
                <w:szCs w:val="28"/>
                <w:lang w:bidi="ar-SA"/>
              </w:rPr>
            </w:pPr>
            <w:r w:rsidRPr="00BB6768">
              <w:rPr>
                <w:rFonts w:asciiTheme="minorBidi" w:eastAsia="Times New Roman" w:hAnsiTheme="minorBidi"/>
                <w:sz w:val="28"/>
                <w:szCs w:val="28"/>
                <w:lang w:bidi="ar-SA"/>
              </w:rPr>
              <w:t>5</w:t>
            </w:r>
          </w:p>
        </w:tc>
        <w:tc>
          <w:tcPr>
            <w:tcW w:w="837"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bidi w:val="0"/>
              <w:spacing w:after="0" w:line="240" w:lineRule="auto"/>
              <w:jc w:val="right"/>
              <w:rPr>
                <w:rFonts w:asciiTheme="minorBidi" w:eastAsia="Times New Roman" w:hAnsiTheme="minorBidi"/>
                <w:sz w:val="28"/>
                <w:szCs w:val="28"/>
                <w:lang w:bidi="ar-SA"/>
              </w:rPr>
            </w:pPr>
            <w:r w:rsidRPr="00BB6768">
              <w:rPr>
                <w:rFonts w:asciiTheme="minorBidi" w:eastAsia="Times New Roman" w:hAnsiTheme="minorBidi"/>
                <w:sz w:val="28"/>
                <w:szCs w:val="28"/>
                <w:lang w:bidi="ar-SA"/>
              </w:rPr>
              <w:t>0</w:t>
            </w:r>
          </w:p>
        </w:tc>
        <w:tc>
          <w:tcPr>
            <w:tcW w:w="854"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spacing w:after="0" w:line="240" w:lineRule="auto"/>
              <w:rPr>
                <w:rFonts w:asciiTheme="minorBidi" w:eastAsia="Times New Roman" w:hAnsiTheme="minorBidi"/>
                <w:sz w:val="28"/>
                <w:szCs w:val="28"/>
                <w:lang w:bidi="ar-SA"/>
              </w:rPr>
            </w:pPr>
            <w:r w:rsidRPr="00BB6768">
              <w:rPr>
                <w:rFonts w:asciiTheme="minorBidi" w:eastAsia="Times New Roman" w:hAnsiTheme="minorBidi"/>
                <w:sz w:val="28"/>
                <w:szCs w:val="28"/>
                <w:rtl/>
                <w:lang w:bidi="ar-SA"/>
              </w:rPr>
              <w:t>مغلي 5</w:t>
            </w:r>
          </w:p>
        </w:tc>
        <w:tc>
          <w:tcPr>
            <w:tcW w:w="586"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bidi w:val="0"/>
              <w:spacing w:after="0" w:line="240" w:lineRule="auto"/>
              <w:jc w:val="right"/>
              <w:rPr>
                <w:rFonts w:asciiTheme="minorBidi" w:eastAsia="Times New Roman" w:hAnsiTheme="minorBidi"/>
                <w:sz w:val="28"/>
                <w:szCs w:val="28"/>
                <w:lang w:bidi="ar-SA"/>
              </w:rPr>
            </w:pPr>
            <w:r w:rsidRPr="00BB6768">
              <w:rPr>
                <w:rFonts w:asciiTheme="minorBidi" w:eastAsia="Times New Roman" w:hAnsiTheme="minorBidi"/>
                <w:sz w:val="28"/>
                <w:szCs w:val="28"/>
                <w:lang w:bidi="ar-SA"/>
              </w:rPr>
              <w:t>5</w:t>
            </w:r>
          </w:p>
        </w:tc>
        <w:tc>
          <w:tcPr>
            <w:tcW w:w="550"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bidi w:val="0"/>
              <w:spacing w:after="0" w:line="240" w:lineRule="auto"/>
              <w:jc w:val="right"/>
              <w:rPr>
                <w:rFonts w:asciiTheme="minorBidi" w:eastAsia="Times New Roman" w:hAnsiTheme="minorBidi"/>
                <w:sz w:val="28"/>
                <w:szCs w:val="28"/>
                <w:lang w:bidi="ar-SA"/>
              </w:rPr>
            </w:pPr>
            <w:r w:rsidRPr="00BB6768">
              <w:rPr>
                <w:rFonts w:asciiTheme="minorBidi" w:eastAsia="Times New Roman" w:hAnsiTheme="minorBidi"/>
                <w:sz w:val="28"/>
                <w:szCs w:val="28"/>
                <w:lang w:bidi="ar-SA"/>
              </w:rPr>
              <w:t>5</w:t>
            </w:r>
          </w:p>
        </w:tc>
      </w:tr>
      <w:tr w:rsidR="00FE00CA" w:rsidRPr="00BB6768" w:rsidTr="005E080E">
        <w:trPr>
          <w:trHeight w:val="331"/>
          <w:jc w:val="center"/>
        </w:trPr>
        <w:tc>
          <w:tcPr>
            <w:tcW w:w="2313"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spacing w:after="0" w:line="240" w:lineRule="auto"/>
              <w:rPr>
                <w:rFonts w:asciiTheme="minorBidi" w:eastAsia="Times New Roman" w:hAnsiTheme="minorBidi"/>
                <w:sz w:val="28"/>
                <w:szCs w:val="28"/>
                <w:lang w:bidi="ar-SA"/>
              </w:rPr>
            </w:pPr>
            <w:proofErr w:type="gramStart"/>
            <w:r w:rsidRPr="00BB6768">
              <w:rPr>
                <w:rFonts w:asciiTheme="minorBidi" w:eastAsia="Times New Roman" w:hAnsiTheme="minorBidi"/>
                <w:sz w:val="28"/>
                <w:szCs w:val="28"/>
                <w:rtl/>
                <w:lang w:bidi="ar-SA"/>
              </w:rPr>
              <w:t>معلق</w:t>
            </w:r>
            <w:proofErr w:type="gramEnd"/>
            <w:r w:rsidRPr="00BB6768">
              <w:rPr>
                <w:rFonts w:asciiTheme="minorBidi" w:eastAsia="Times New Roman" w:hAnsiTheme="minorBidi"/>
                <w:sz w:val="28"/>
                <w:szCs w:val="28"/>
                <w:rtl/>
                <w:lang w:bidi="ar-SA"/>
              </w:rPr>
              <w:t xml:space="preserve"> نشا ملل</w:t>
            </w:r>
          </w:p>
        </w:tc>
        <w:tc>
          <w:tcPr>
            <w:tcW w:w="837"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bidi w:val="0"/>
              <w:spacing w:after="0" w:line="240" w:lineRule="auto"/>
              <w:jc w:val="right"/>
              <w:rPr>
                <w:rFonts w:asciiTheme="minorBidi" w:eastAsia="Times New Roman" w:hAnsiTheme="minorBidi"/>
                <w:sz w:val="28"/>
                <w:szCs w:val="28"/>
                <w:lang w:bidi="ar-SA"/>
              </w:rPr>
            </w:pPr>
            <w:r w:rsidRPr="00BB6768">
              <w:rPr>
                <w:rFonts w:asciiTheme="minorBidi" w:eastAsia="Times New Roman" w:hAnsiTheme="minorBidi"/>
                <w:sz w:val="28"/>
                <w:szCs w:val="28"/>
                <w:lang w:bidi="ar-SA"/>
              </w:rPr>
              <w:t>0</w:t>
            </w:r>
          </w:p>
        </w:tc>
        <w:tc>
          <w:tcPr>
            <w:tcW w:w="837"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bidi w:val="0"/>
              <w:spacing w:after="0" w:line="240" w:lineRule="auto"/>
              <w:jc w:val="right"/>
              <w:rPr>
                <w:rFonts w:asciiTheme="minorBidi" w:eastAsia="Times New Roman" w:hAnsiTheme="minorBidi"/>
                <w:sz w:val="28"/>
                <w:szCs w:val="28"/>
                <w:lang w:bidi="ar-SA"/>
              </w:rPr>
            </w:pPr>
            <w:r w:rsidRPr="00BB6768">
              <w:rPr>
                <w:rFonts w:asciiTheme="minorBidi" w:eastAsia="Times New Roman" w:hAnsiTheme="minorBidi"/>
                <w:sz w:val="28"/>
                <w:szCs w:val="28"/>
                <w:lang w:bidi="ar-SA"/>
              </w:rPr>
              <w:t>5</w:t>
            </w:r>
          </w:p>
        </w:tc>
        <w:tc>
          <w:tcPr>
            <w:tcW w:w="854"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bidi w:val="0"/>
              <w:spacing w:after="0" w:line="240" w:lineRule="auto"/>
              <w:jc w:val="right"/>
              <w:rPr>
                <w:rFonts w:asciiTheme="minorBidi" w:eastAsia="Times New Roman" w:hAnsiTheme="minorBidi"/>
                <w:sz w:val="28"/>
                <w:szCs w:val="28"/>
                <w:lang w:bidi="ar-SA"/>
              </w:rPr>
            </w:pPr>
            <w:r w:rsidRPr="00BB6768">
              <w:rPr>
                <w:rFonts w:asciiTheme="minorBidi" w:eastAsia="Times New Roman" w:hAnsiTheme="minorBidi"/>
                <w:sz w:val="28"/>
                <w:szCs w:val="28"/>
                <w:lang w:bidi="ar-SA"/>
              </w:rPr>
              <w:t>5</w:t>
            </w:r>
          </w:p>
        </w:tc>
        <w:tc>
          <w:tcPr>
            <w:tcW w:w="586"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bidi w:val="0"/>
              <w:spacing w:after="0" w:line="240" w:lineRule="auto"/>
              <w:jc w:val="right"/>
              <w:rPr>
                <w:rFonts w:asciiTheme="minorBidi" w:eastAsia="Times New Roman" w:hAnsiTheme="minorBidi"/>
                <w:sz w:val="28"/>
                <w:szCs w:val="28"/>
                <w:lang w:bidi="ar-SA"/>
              </w:rPr>
            </w:pPr>
            <w:r w:rsidRPr="00BB6768">
              <w:rPr>
                <w:rFonts w:asciiTheme="minorBidi" w:eastAsia="Times New Roman" w:hAnsiTheme="minorBidi"/>
                <w:sz w:val="28"/>
                <w:szCs w:val="28"/>
                <w:lang w:bidi="ar-SA"/>
              </w:rPr>
              <w:t>5</w:t>
            </w:r>
          </w:p>
        </w:tc>
        <w:tc>
          <w:tcPr>
            <w:tcW w:w="550"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bidi w:val="0"/>
              <w:spacing w:after="0" w:line="240" w:lineRule="auto"/>
              <w:jc w:val="right"/>
              <w:rPr>
                <w:rFonts w:asciiTheme="minorBidi" w:eastAsia="Times New Roman" w:hAnsiTheme="minorBidi"/>
                <w:sz w:val="28"/>
                <w:szCs w:val="28"/>
                <w:lang w:bidi="ar-SA"/>
              </w:rPr>
            </w:pPr>
            <w:r w:rsidRPr="00BB6768">
              <w:rPr>
                <w:rFonts w:asciiTheme="minorBidi" w:eastAsia="Times New Roman" w:hAnsiTheme="minorBidi"/>
                <w:sz w:val="28"/>
                <w:szCs w:val="28"/>
                <w:lang w:bidi="ar-SA"/>
              </w:rPr>
              <w:t>5</w:t>
            </w:r>
          </w:p>
        </w:tc>
      </w:tr>
      <w:tr w:rsidR="00FE00CA" w:rsidRPr="00BB6768" w:rsidTr="005E080E">
        <w:trPr>
          <w:trHeight w:val="331"/>
          <w:jc w:val="center"/>
        </w:trPr>
        <w:tc>
          <w:tcPr>
            <w:tcW w:w="2313"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spacing w:after="0" w:line="240" w:lineRule="auto"/>
              <w:rPr>
                <w:rFonts w:asciiTheme="minorBidi" w:eastAsia="Times New Roman" w:hAnsiTheme="minorBidi"/>
                <w:sz w:val="28"/>
                <w:szCs w:val="28"/>
                <w:lang w:bidi="ar-SA"/>
              </w:rPr>
            </w:pPr>
            <w:r w:rsidRPr="00BB6768">
              <w:rPr>
                <w:rFonts w:asciiTheme="minorBidi" w:eastAsia="Times New Roman" w:hAnsiTheme="minorBidi"/>
                <w:sz w:val="28"/>
                <w:szCs w:val="28"/>
                <w:rtl/>
                <w:lang w:bidi="ar-SA"/>
              </w:rPr>
              <w:t xml:space="preserve">ما </w:t>
            </w:r>
            <w:proofErr w:type="gramStart"/>
            <w:r w:rsidRPr="00BB6768">
              <w:rPr>
                <w:rFonts w:asciiTheme="minorBidi" w:eastAsia="Times New Roman" w:hAnsiTheme="minorBidi"/>
                <w:sz w:val="28"/>
                <w:szCs w:val="28"/>
                <w:rtl/>
                <w:lang w:bidi="ar-SA"/>
              </w:rPr>
              <w:t>مقطر</w:t>
            </w:r>
            <w:proofErr w:type="gramEnd"/>
            <w:r w:rsidRPr="00BB6768">
              <w:rPr>
                <w:rFonts w:asciiTheme="minorBidi" w:eastAsia="Times New Roman" w:hAnsiTheme="minorBidi"/>
                <w:sz w:val="28"/>
                <w:szCs w:val="28"/>
                <w:rtl/>
                <w:lang w:bidi="ar-SA"/>
              </w:rPr>
              <w:t xml:space="preserve"> ملل</w:t>
            </w:r>
          </w:p>
        </w:tc>
        <w:tc>
          <w:tcPr>
            <w:tcW w:w="837"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bidi w:val="0"/>
              <w:spacing w:after="0" w:line="240" w:lineRule="auto"/>
              <w:jc w:val="right"/>
              <w:rPr>
                <w:rFonts w:asciiTheme="minorBidi" w:eastAsia="Times New Roman" w:hAnsiTheme="minorBidi"/>
                <w:sz w:val="28"/>
                <w:szCs w:val="28"/>
                <w:lang w:bidi="ar-SA"/>
              </w:rPr>
            </w:pPr>
            <w:r w:rsidRPr="00BB6768">
              <w:rPr>
                <w:rFonts w:asciiTheme="minorBidi" w:eastAsia="Times New Roman" w:hAnsiTheme="minorBidi"/>
                <w:sz w:val="28"/>
                <w:szCs w:val="28"/>
                <w:lang w:bidi="ar-SA"/>
              </w:rPr>
              <w:t>5</w:t>
            </w:r>
          </w:p>
        </w:tc>
        <w:tc>
          <w:tcPr>
            <w:tcW w:w="837"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bidi w:val="0"/>
              <w:spacing w:after="0" w:line="240" w:lineRule="auto"/>
              <w:jc w:val="right"/>
              <w:rPr>
                <w:rFonts w:asciiTheme="minorBidi" w:eastAsia="Times New Roman" w:hAnsiTheme="minorBidi"/>
                <w:sz w:val="28"/>
                <w:szCs w:val="28"/>
                <w:lang w:bidi="ar-SA"/>
              </w:rPr>
            </w:pPr>
            <w:r w:rsidRPr="00BB6768">
              <w:rPr>
                <w:rFonts w:asciiTheme="minorBidi" w:eastAsia="Times New Roman" w:hAnsiTheme="minorBidi"/>
                <w:sz w:val="28"/>
                <w:szCs w:val="28"/>
                <w:lang w:bidi="ar-SA"/>
              </w:rPr>
              <w:t>5</w:t>
            </w:r>
          </w:p>
        </w:tc>
        <w:tc>
          <w:tcPr>
            <w:tcW w:w="854"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bidi w:val="0"/>
              <w:spacing w:after="0" w:line="240" w:lineRule="auto"/>
              <w:jc w:val="right"/>
              <w:rPr>
                <w:rFonts w:asciiTheme="minorBidi" w:eastAsia="Times New Roman" w:hAnsiTheme="minorBidi"/>
                <w:sz w:val="28"/>
                <w:szCs w:val="28"/>
                <w:lang w:bidi="ar-SA"/>
              </w:rPr>
            </w:pPr>
            <w:r w:rsidRPr="00BB6768">
              <w:rPr>
                <w:rFonts w:asciiTheme="minorBidi" w:eastAsia="Times New Roman" w:hAnsiTheme="minorBidi"/>
                <w:sz w:val="28"/>
                <w:szCs w:val="28"/>
                <w:lang w:bidi="ar-SA"/>
              </w:rPr>
              <w:t>0</w:t>
            </w:r>
          </w:p>
        </w:tc>
        <w:tc>
          <w:tcPr>
            <w:tcW w:w="586"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bidi w:val="0"/>
              <w:spacing w:after="0" w:line="240" w:lineRule="auto"/>
              <w:jc w:val="right"/>
              <w:rPr>
                <w:rFonts w:asciiTheme="minorBidi" w:eastAsia="Times New Roman" w:hAnsiTheme="minorBidi"/>
                <w:sz w:val="28"/>
                <w:szCs w:val="28"/>
                <w:lang w:bidi="ar-SA"/>
              </w:rPr>
            </w:pPr>
            <w:r w:rsidRPr="00BB6768">
              <w:rPr>
                <w:rFonts w:asciiTheme="minorBidi" w:eastAsia="Times New Roman" w:hAnsiTheme="minorBidi"/>
                <w:sz w:val="28"/>
                <w:szCs w:val="28"/>
                <w:lang w:bidi="ar-SA"/>
              </w:rPr>
              <w:t>0</w:t>
            </w:r>
          </w:p>
        </w:tc>
        <w:tc>
          <w:tcPr>
            <w:tcW w:w="550"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bidi w:val="0"/>
              <w:spacing w:after="0" w:line="240" w:lineRule="auto"/>
              <w:jc w:val="right"/>
              <w:rPr>
                <w:rFonts w:asciiTheme="minorBidi" w:eastAsia="Times New Roman" w:hAnsiTheme="minorBidi"/>
                <w:sz w:val="28"/>
                <w:szCs w:val="28"/>
                <w:lang w:bidi="ar-SA"/>
              </w:rPr>
            </w:pPr>
            <w:r w:rsidRPr="00BB6768">
              <w:rPr>
                <w:rFonts w:asciiTheme="minorBidi" w:eastAsia="Times New Roman" w:hAnsiTheme="minorBidi"/>
                <w:sz w:val="28"/>
                <w:szCs w:val="28"/>
                <w:lang w:bidi="ar-SA"/>
              </w:rPr>
              <w:t>0</w:t>
            </w:r>
          </w:p>
        </w:tc>
      </w:tr>
      <w:tr w:rsidR="00FE00CA" w:rsidRPr="00BB6768" w:rsidTr="005E080E">
        <w:trPr>
          <w:trHeight w:val="331"/>
          <w:jc w:val="center"/>
        </w:trPr>
        <w:tc>
          <w:tcPr>
            <w:tcW w:w="2313"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spacing w:after="0" w:line="240" w:lineRule="auto"/>
              <w:rPr>
                <w:rFonts w:asciiTheme="minorBidi" w:eastAsia="Times New Roman" w:hAnsiTheme="minorBidi"/>
                <w:sz w:val="28"/>
                <w:szCs w:val="28"/>
                <w:lang w:bidi="ar-SA"/>
              </w:rPr>
            </w:pPr>
            <w:proofErr w:type="gramStart"/>
            <w:r w:rsidRPr="00BB6768">
              <w:rPr>
                <w:rFonts w:asciiTheme="minorBidi" w:eastAsia="Times New Roman" w:hAnsiTheme="minorBidi"/>
                <w:sz w:val="28"/>
                <w:szCs w:val="28"/>
                <w:rtl/>
                <w:lang w:bidi="ar-SA"/>
              </w:rPr>
              <w:t>درجة</w:t>
            </w:r>
            <w:proofErr w:type="gramEnd"/>
            <w:r w:rsidRPr="00BB6768">
              <w:rPr>
                <w:rFonts w:asciiTheme="minorBidi" w:eastAsia="Times New Roman" w:hAnsiTheme="minorBidi"/>
                <w:sz w:val="28"/>
                <w:szCs w:val="28"/>
                <w:rtl/>
                <w:lang w:bidi="ar-SA"/>
              </w:rPr>
              <w:t xml:space="preserve"> حرارة (م)</w:t>
            </w:r>
          </w:p>
        </w:tc>
        <w:tc>
          <w:tcPr>
            <w:tcW w:w="837"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bidi w:val="0"/>
              <w:spacing w:after="0" w:line="240" w:lineRule="auto"/>
              <w:jc w:val="right"/>
              <w:rPr>
                <w:rFonts w:asciiTheme="minorBidi" w:eastAsia="Times New Roman" w:hAnsiTheme="minorBidi"/>
                <w:sz w:val="28"/>
                <w:szCs w:val="28"/>
                <w:lang w:bidi="ar-SA"/>
              </w:rPr>
            </w:pPr>
            <w:r w:rsidRPr="00BB6768">
              <w:rPr>
                <w:rFonts w:asciiTheme="minorBidi" w:eastAsia="Times New Roman" w:hAnsiTheme="minorBidi"/>
                <w:sz w:val="28"/>
                <w:szCs w:val="28"/>
                <w:lang w:bidi="ar-SA"/>
              </w:rPr>
              <w:t>60</w:t>
            </w:r>
          </w:p>
        </w:tc>
        <w:tc>
          <w:tcPr>
            <w:tcW w:w="837"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bidi w:val="0"/>
              <w:spacing w:after="0" w:line="240" w:lineRule="auto"/>
              <w:jc w:val="right"/>
              <w:rPr>
                <w:rFonts w:asciiTheme="minorBidi" w:eastAsia="Times New Roman" w:hAnsiTheme="minorBidi"/>
                <w:sz w:val="28"/>
                <w:szCs w:val="28"/>
                <w:lang w:bidi="ar-SA"/>
              </w:rPr>
            </w:pPr>
            <w:r w:rsidRPr="00BB6768">
              <w:rPr>
                <w:rFonts w:asciiTheme="minorBidi" w:eastAsia="Times New Roman" w:hAnsiTheme="minorBidi"/>
                <w:sz w:val="28"/>
                <w:szCs w:val="28"/>
                <w:lang w:bidi="ar-SA"/>
              </w:rPr>
              <w:t>60</w:t>
            </w:r>
          </w:p>
        </w:tc>
        <w:tc>
          <w:tcPr>
            <w:tcW w:w="854"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bidi w:val="0"/>
              <w:spacing w:after="0" w:line="240" w:lineRule="auto"/>
              <w:jc w:val="right"/>
              <w:rPr>
                <w:rFonts w:asciiTheme="minorBidi" w:eastAsia="Times New Roman" w:hAnsiTheme="minorBidi"/>
                <w:sz w:val="28"/>
                <w:szCs w:val="28"/>
                <w:lang w:bidi="ar-SA"/>
              </w:rPr>
            </w:pPr>
            <w:r w:rsidRPr="00BB6768">
              <w:rPr>
                <w:rFonts w:asciiTheme="minorBidi" w:eastAsia="Times New Roman" w:hAnsiTheme="minorBidi"/>
                <w:sz w:val="28"/>
                <w:szCs w:val="28"/>
                <w:lang w:bidi="ar-SA"/>
              </w:rPr>
              <w:t>60</w:t>
            </w:r>
          </w:p>
        </w:tc>
        <w:tc>
          <w:tcPr>
            <w:tcW w:w="586"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bidi w:val="0"/>
              <w:spacing w:after="0" w:line="240" w:lineRule="auto"/>
              <w:jc w:val="right"/>
              <w:rPr>
                <w:rFonts w:asciiTheme="minorBidi" w:eastAsia="Times New Roman" w:hAnsiTheme="minorBidi"/>
                <w:sz w:val="28"/>
                <w:szCs w:val="28"/>
                <w:lang w:bidi="ar-SA"/>
              </w:rPr>
            </w:pPr>
            <w:r w:rsidRPr="00BB6768">
              <w:rPr>
                <w:rFonts w:asciiTheme="minorBidi" w:eastAsia="Times New Roman" w:hAnsiTheme="minorBidi"/>
                <w:sz w:val="28"/>
                <w:szCs w:val="28"/>
                <w:lang w:bidi="ar-SA"/>
              </w:rPr>
              <w:t>60</w:t>
            </w:r>
          </w:p>
        </w:tc>
        <w:tc>
          <w:tcPr>
            <w:tcW w:w="550"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bidi w:val="0"/>
              <w:spacing w:after="0" w:line="240" w:lineRule="auto"/>
              <w:jc w:val="right"/>
              <w:rPr>
                <w:rFonts w:asciiTheme="minorBidi" w:eastAsia="Times New Roman" w:hAnsiTheme="minorBidi"/>
                <w:sz w:val="28"/>
                <w:szCs w:val="28"/>
                <w:lang w:bidi="ar-SA"/>
              </w:rPr>
            </w:pPr>
            <w:r w:rsidRPr="00BB6768">
              <w:rPr>
                <w:rFonts w:asciiTheme="minorBidi" w:eastAsia="Times New Roman" w:hAnsiTheme="minorBidi"/>
                <w:sz w:val="28"/>
                <w:szCs w:val="28"/>
                <w:lang w:bidi="ar-SA"/>
              </w:rPr>
              <w:t>30</w:t>
            </w:r>
          </w:p>
        </w:tc>
      </w:tr>
      <w:tr w:rsidR="00FE00CA" w:rsidRPr="00BB6768" w:rsidTr="005E080E">
        <w:trPr>
          <w:trHeight w:val="331"/>
          <w:jc w:val="center"/>
        </w:trPr>
        <w:tc>
          <w:tcPr>
            <w:tcW w:w="2313"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spacing w:after="0" w:line="240" w:lineRule="auto"/>
              <w:rPr>
                <w:rFonts w:asciiTheme="minorBidi" w:eastAsia="Times New Roman" w:hAnsiTheme="minorBidi"/>
                <w:sz w:val="28"/>
                <w:szCs w:val="28"/>
                <w:lang w:bidi="ar-SA"/>
              </w:rPr>
            </w:pPr>
            <w:r w:rsidRPr="00BB6768">
              <w:rPr>
                <w:rFonts w:asciiTheme="minorBidi" w:eastAsia="Times New Roman" w:hAnsiTheme="minorBidi"/>
                <w:sz w:val="28"/>
                <w:szCs w:val="28"/>
                <w:rtl/>
                <w:lang w:bidi="ar-SA"/>
              </w:rPr>
              <w:t xml:space="preserve">كمية نسبية لنتائج </w:t>
            </w:r>
            <w:proofErr w:type="gramStart"/>
            <w:r w:rsidRPr="00BB6768">
              <w:rPr>
                <w:rFonts w:asciiTheme="minorBidi" w:eastAsia="Times New Roman" w:hAnsiTheme="minorBidi"/>
                <w:sz w:val="28"/>
                <w:szCs w:val="28"/>
                <w:rtl/>
                <w:lang w:bidi="ar-SA"/>
              </w:rPr>
              <w:t>تحليل</w:t>
            </w:r>
            <w:proofErr w:type="gramEnd"/>
            <w:r w:rsidRPr="00BB6768">
              <w:rPr>
                <w:rFonts w:asciiTheme="minorBidi" w:eastAsia="Times New Roman" w:hAnsiTheme="minorBidi"/>
                <w:sz w:val="28"/>
                <w:szCs w:val="28"/>
                <w:rtl/>
                <w:lang w:bidi="ar-SA"/>
              </w:rPr>
              <w:t xml:space="preserve"> النشا</w:t>
            </w:r>
          </w:p>
        </w:tc>
        <w:tc>
          <w:tcPr>
            <w:tcW w:w="837"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spacing w:after="0" w:line="240" w:lineRule="auto"/>
              <w:rPr>
                <w:rFonts w:asciiTheme="minorBidi" w:eastAsia="Times New Roman" w:hAnsiTheme="minorBidi"/>
                <w:sz w:val="28"/>
                <w:szCs w:val="28"/>
                <w:lang w:bidi="ar-SA"/>
              </w:rPr>
            </w:pPr>
            <w:proofErr w:type="gramStart"/>
            <w:r w:rsidRPr="00BB6768">
              <w:rPr>
                <w:rFonts w:asciiTheme="minorBidi" w:eastAsia="Times New Roman" w:hAnsiTheme="minorBidi"/>
                <w:sz w:val="28"/>
                <w:szCs w:val="28"/>
                <w:rtl/>
                <w:lang w:bidi="ar-SA"/>
              </w:rPr>
              <w:t>لا</w:t>
            </w:r>
            <w:proofErr w:type="gramEnd"/>
            <w:r w:rsidRPr="00BB6768">
              <w:rPr>
                <w:rFonts w:asciiTheme="minorBidi" w:eastAsia="Times New Roman" w:hAnsiTheme="minorBidi"/>
                <w:sz w:val="28"/>
                <w:szCs w:val="28"/>
                <w:rtl/>
                <w:lang w:bidi="ar-SA"/>
              </w:rPr>
              <w:t xml:space="preserve"> يوجد</w:t>
            </w:r>
          </w:p>
        </w:tc>
        <w:tc>
          <w:tcPr>
            <w:tcW w:w="837"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spacing w:after="0" w:line="240" w:lineRule="auto"/>
              <w:rPr>
                <w:rFonts w:asciiTheme="minorBidi" w:eastAsia="Times New Roman" w:hAnsiTheme="minorBidi"/>
                <w:sz w:val="28"/>
                <w:szCs w:val="28"/>
                <w:lang w:bidi="ar-SA"/>
              </w:rPr>
            </w:pPr>
            <w:proofErr w:type="gramStart"/>
            <w:r w:rsidRPr="00BB6768">
              <w:rPr>
                <w:rFonts w:asciiTheme="minorBidi" w:eastAsia="Times New Roman" w:hAnsiTheme="minorBidi"/>
                <w:sz w:val="28"/>
                <w:szCs w:val="28"/>
                <w:rtl/>
                <w:lang w:bidi="ar-SA"/>
              </w:rPr>
              <w:t>لا</w:t>
            </w:r>
            <w:proofErr w:type="gramEnd"/>
            <w:r w:rsidRPr="00BB6768">
              <w:rPr>
                <w:rFonts w:asciiTheme="minorBidi" w:eastAsia="Times New Roman" w:hAnsiTheme="minorBidi"/>
                <w:sz w:val="28"/>
                <w:szCs w:val="28"/>
                <w:rtl/>
                <w:lang w:bidi="ar-SA"/>
              </w:rPr>
              <w:t xml:space="preserve"> يوجد </w:t>
            </w:r>
          </w:p>
        </w:tc>
        <w:tc>
          <w:tcPr>
            <w:tcW w:w="854"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spacing w:after="0" w:line="240" w:lineRule="auto"/>
              <w:rPr>
                <w:rFonts w:asciiTheme="minorBidi" w:eastAsia="Times New Roman" w:hAnsiTheme="minorBidi"/>
                <w:sz w:val="28"/>
                <w:szCs w:val="28"/>
                <w:lang w:bidi="ar-SA"/>
              </w:rPr>
            </w:pPr>
            <w:proofErr w:type="gramStart"/>
            <w:r w:rsidRPr="00BB6768">
              <w:rPr>
                <w:rFonts w:asciiTheme="minorBidi" w:eastAsia="Times New Roman" w:hAnsiTheme="minorBidi"/>
                <w:sz w:val="28"/>
                <w:szCs w:val="28"/>
                <w:rtl/>
                <w:lang w:bidi="ar-SA"/>
              </w:rPr>
              <w:t>لا</w:t>
            </w:r>
            <w:proofErr w:type="gramEnd"/>
            <w:r w:rsidRPr="00BB6768">
              <w:rPr>
                <w:rFonts w:asciiTheme="minorBidi" w:eastAsia="Times New Roman" w:hAnsiTheme="minorBidi"/>
                <w:sz w:val="28"/>
                <w:szCs w:val="28"/>
                <w:rtl/>
                <w:lang w:bidi="ar-SA"/>
              </w:rPr>
              <w:t xml:space="preserve"> يوجد</w:t>
            </w:r>
          </w:p>
        </w:tc>
        <w:tc>
          <w:tcPr>
            <w:tcW w:w="586"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spacing w:after="0" w:line="240" w:lineRule="auto"/>
              <w:rPr>
                <w:rFonts w:asciiTheme="minorBidi" w:eastAsia="Times New Roman" w:hAnsiTheme="minorBidi"/>
                <w:sz w:val="28"/>
                <w:szCs w:val="28"/>
                <w:lang w:bidi="ar-SA"/>
              </w:rPr>
            </w:pPr>
            <w:r w:rsidRPr="00BB6768">
              <w:rPr>
                <w:rFonts w:asciiTheme="minorBidi" w:eastAsia="Times New Roman" w:hAnsiTheme="minorBidi"/>
                <w:sz w:val="28"/>
                <w:szCs w:val="28"/>
                <w:rtl/>
                <w:lang w:bidi="ar-SA"/>
              </w:rPr>
              <w:t>كثير</w:t>
            </w:r>
          </w:p>
        </w:tc>
        <w:tc>
          <w:tcPr>
            <w:tcW w:w="550" w:type="dxa"/>
            <w:tcBorders>
              <w:top w:val="nil"/>
              <w:left w:val="single" w:sz="4" w:space="0" w:color="auto"/>
              <w:bottom w:val="single" w:sz="4" w:space="0" w:color="auto"/>
              <w:right w:val="single" w:sz="4" w:space="0" w:color="auto"/>
            </w:tcBorders>
            <w:shd w:val="clear" w:color="auto" w:fill="auto"/>
            <w:noWrap/>
            <w:vAlign w:val="bottom"/>
          </w:tcPr>
          <w:p w:rsidR="00FE00CA" w:rsidRPr="00BB6768" w:rsidRDefault="00FE00CA" w:rsidP="005E080E">
            <w:pPr>
              <w:spacing w:after="0" w:line="240" w:lineRule="auto"/>
              <w:rPr>
                <w:rFonts w:asciiTheme="minorBidi" w:eastAsia="Times New Roman" w:hAnsiTheme="minorBidi"/>
                <w:sz w:val="28"/>
                <w:szCs w:val="28"/>
                <w:lang w:bidi="ar-SA"/>
              </w:rPr>
            </w:pPr>
            <w:r w:rsidRPr="00BB6768">
              <w:rPr>
                <w:rFonts w:asciiTheme="minorBidi" w:eastAsia="Times New Roman" w:hAnsiTheme="minorBidi"/>
                <w:sz w:val="28"/>
                <w:szCs w:val="28"/>
                <w:rtl/>
                <w:lang w:bidi="ar-SA"/>
              </w:rPr>
              <w:t>قليل</w:t>
            </w:r>
          </w:p>
        </w:tc>
      </w:tr>
    </w:tbl>
    <w:p w:rsidR="00FE00CA" w:rsidRPr="00BB6768" w:rsidRDefault="00FE00CA" w:rsidP="00FE00CA">
      <w:pPr>
        <w:spacing w:after="0" w:line="240" w:lineRule="auto"/>
        <w:rPr>
          <w:rFonts w:asciiTheme="minorBidi" w:eastAsia="Times New Roman" w:hAnsiTheme="minorBidi"/>
          <w:b/>
          <w:bCs/>
          <w:sz w:val="28"/>
          <w:szCs w:val="28"/>
          <w:rtl/>
          <w:lang w:bidi="ar-SA"/>
        </w:rPr>
      </w:pPr>
    </w:p>
    <w:p w:rsidR="00FE00CA" w:rsidRPr="00FE00CA" w:rsidRDefault="00FE00CA" w:rsidP="00FE00CA">
      <w:pPr>
        <w:spacing w:after="0" w:line="240" w:lineRule="auto"/>
        <w:rPr>
          <w:rFonts w:asciiTheme="minorBidi" w:eastAsia="Times New Roman" w:hAnsiTheme="minorBidi" w:hint="cs"/>
          <w:sz w:val="28"/>
          <w:szCs w:val="28"/>
          <w:rtl/>
        </w:rPr>
      </w:pPr>
      <w:r w:rsidRPr="00BB6768">
        <w:rPr>
          <w:rFonts w:asciiTheme="minorBidi" w:eastAsia="Times New Roman" w:hAnsiTheme="minorBidi"/>
          <w:sz w:val="28"/>
          <w:szCs w:val="28"/>
          <w:rtl/>
          <w:lang w:bidi="ar-SA"/>
        </w:rPr>
        <w:t xml:space="preserve">فسر نتائج التجربة في الانابيب 1,2,3 ؟ </w:t>
      </w:r>
    </w:p>
    <w:p w:rsidR="00BB6768" w:rsidRPr="00BB6768" w:rsidRDefault="00BB6768" w:rsidP="00BB6768">
      <w:pPr>
        <w:rPr>
          <w:rFonts w:asciiTheme="minorBidi" w:eastAsia="Calibri" w:hAnsiTheme="minorBidi"/>
          <w:b/>
          <w:bCs/>
          <w:sz w:val="28"/>
          <w:szCs w:val="28"/>
          <w:u w:val="single"/>
          <w:rtl/>
        </w:rPr>
      </w:pPr>
      <w:r w:rsidRPr="00BB6768">
        <w:rPr>
          <w:rFonts w:asciiTheme="minorBidi" w:hAnsiTheme="minorBidi"/>
          <w:b/>
          <w:bCs/>
          <w:noProof/>
          <w:sz w:val="28"/>
          <w:szCs w:val="28"/>
          <w:u w:val="single"/>
        </w:rPr>
        <w:lastRenderedPageBreak/>
        <w:drawing>
          <wp:inline distT="0" distB="0" distL="0" distR="0" wp14:anchorId="496D789F" wp14:editId="07B959E9">
            <wp:extent cx="5162400" cy="3571200"/>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162400" cy="3571200"/>
                    </a:xfrm>
                    <a:prstGeom prst="rect">
                      <a:avLst/>
                    </a:prstGeom>
                    <a:noFill/>
                    <a:ln>
                      <a:noFill/>
                    </a:ln>
                  </pic:spPr>
                </pic:pic>
              </a:graphicData>
            </a:graphic>
          </wp:inline>
        </w:drawing>
      </w:r>
    </w:p>
    <w:p w:rsidR="00FE00CA" w:rsidRDefault="00FE00CA" w:rsidP="00BB6768">
      <w:pPr>
        <w:keepNext/>
        <w:keepLines/>
        <w:spacing w:before="200" w:after="0"/>
        <w:outlineLvl w:val="2"/>
        <w:rPr>
          <w:rFonts w:asciiTheme="majorHAnsi" w:eastAsiaTheme="majorEastAsia" w:hAnsiTheme="majorHAnsi" w:cstheme="majorBidi" w:hint="cs"/>
          <w:b/>
          <w:bCs/>
          <w:sz w:val="32"/>
          <w:szCs w:val="32"/>
          <w:highlight w:val="lightGray"/>
          <w:u w:val="single"/>
          <w:rtl/>
        </w:rPr>
      </w:pPr>
    </w:p>
    <w:p w:rsidR="00BB6768" w:rsidRPr="00BB6768" w:rsidRDefault="00BB6768" w:rsidP="00FE00CA">
      <w:pPr>
        <w:keepNext/>
        <w:keepLines/>
        <w:spacing w:before="200" w:after="0"/>
        <w:outlineLvl w:val="2"/>
        <w:rPr>
          <w:rFonts w:asciiTheme="majorHAnsi" w:eastAsiaTheme="majorEastAsia" w:hAnsiTheme="majorHAnsi" w:cstheme="majorBidi" w:hint="cs"/>
          <w:b/>
          <w:bCs/>
          <w:sz w:val="32"/>
          <w:szCs w:val="32"/>
          <w:highlight w:val="lightGray"/>
          <w:u w:val="single"/>
          <w:rtl/>
        </w:rPr>
      </w:pPr>
      <w:r w:rsidRPr="00BB6768">
        <w:rPr>
          <w:rFonts w:asciiTheme="majorHAnsi" w:eastAsiaTheme="majorEastAsia" w:hAnsiTheme="majorHAnsi" w:cstheme="majorBidi"/>
          <w:b/>
          <w:bCs/>
          <w:sz w:val="32"/>
          <w:szCs w:val="32"/>
          <w:highlight w:val="lightGray"/>
          <w:u w:val="single"/>
          <w:rtl/>
          <w:lang w:bidi="ar-AE"/>
        </w:rPr>
        <w:t xml:space="preserve">سؤال </w:t>
      </w:r>
      <w:r w:rsidR="00FE00CA">
        <w:rPr>
          <w:rFonts w:asciiTheme="majorHAnsi" w:eastAsiaTheme="majorEastAsia" w:hAnsiTheme="majorHAnsi" w:cstheme="majorBidi" w:hint="cs"/>
          <w:b/>
          <w:bCs/>
          <w:sz w:val="32"/>
          <w:szCs w:val="32"/>
          <w:highlight w:val="lightGray"/>
          <w:u w:val="single"/>
          <w:rtl/>
        </w:rPr>
        <w:t>4</w:t>
      </w:r>
    </w:p>
    <w:p w:rsidR="00BB6768" w:rsidRPr="00FE00CA" w:rsidRDefault="00BB6768" w:rsidP="00FE00CA">
      <w:pPr>
        <w:rPr>
          <w:rFonts w:asciiTheme="minorBidi" w:eastAsia="Calibri" w:hAnsiTheme="minorBidi" w:hint="cs"/>
          <w:b/>
          <w:bCs/>
          <w:sz w:val="28"/>
          <w:szCs w:val="28"/>
          <w:u w:val="single"/>
          <w:rtl/>
        </w:rPr>
      </w:pPr>
      <w:r w:rsidRPr="00BB6768">
        <w:rPr>
          <w:rFonts w:asciiTheme="minorBidi" w:hAnsiTheme="minorBidi"/>
          <w:b/>
          <w:bCs/>
          <w:noProof/>
          <w:sz w:val="28"/>
          <w:szCs w:val="28"/>
        </w:rPr>
        <w:drawing>
          <wp:inline distT="0" distB="0" distL="0" distR="0" wp14:anchorId="766C1F9B" wp14:editId="2D056D7A">
            <wp:extent cx="5038725" cy="3959248"/>
            <wp:effectExtent l="0" t="0" r="0" b="0"/>
            <wp:docPr id="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038725" cy="3959248"/>
                    </a:xfrm>
                    <a:prstGeom prst="rect">
                      <a:avLst/>
                    </a:prstGeom>
                    <a:noFill/>
                    <a:ln>
                      <a:noFill/>
                    </a:ln>
                    <a:effectLst/>
                    <a:extLst/>
                  </pic:spPr>
                </pic:pic>
              </a:graphicData>
            </a:graphic>
          </wp:inline>
        </w:drawing>
      </w:r>
    </w:p>
    <w:p w:rsidR="00747637" w:rsidRPr="00BB6768" w:rsidRDefault="00747637" w:rsidP="00BB6768">
      <w:pPr>
        <w:rPr>
          <w:rFonts w:asciiTheme="minorBidi" w:hAnsiTheme="minorBidi"/>
          <w:b/>
          <w:bCs/>
          <w:sz w:val="20"/>
          <w:szCs w:val="20"/>
          <w:u w:val="single"/>
          <w:lang w:bidi="ar-AE"/>
        </w:rPr>
      </w:pPr>
    </w:p>
    <w:p w:rsidR="00BB6768" w:rsidRPr="00BB6768" w:rsidRDefault="00BB6768" w:rsidP="00BB6768">
      <w:pPr>
        <w:rPr>
          <w:rFonts w:asciiTheme="majorHAnsi" w:eastAsiaTheme="majorEastAsia" w:hAnsiTheme="majorHAnsi" w:cstheme="majorBidi"/>
          <w:b/>
          <w:bCs/>
          <w:sz w:val="32"/>
          <w:szCs w:val="32"/>
          <w:highlight w:val="lightGray"/>
          <w:u w:val="single"/>
          <w:rtl/>
          <w:lang w:bidi="ar-AE"/>
        </w:rPr>
      </w:pPr>
      <w:r w:rsidRPr="00BB6768">
        <w:rPr>
          <w:rFonts w:asciiTheme="majorHAnsi" w:eastAsiaTheme="majorEastAsia" w:hAnsiTheme="majorHAnsi" w:cstheme="majorBidi"/>
          <w:b/>
          <w:bCs/>
          <w:sz w:val="32"/>
          <w:szCs w:val="32"/>
          <w:highlight w:val="lightGray"/>
          <w:u w:val="single"/>
          <w:rtl/>
          <w:lang w:bidi="ar-AE"/>
        </w:rPr>
        <w:lastRenderedPageBreak/>
        <w:t>سؤال</w:t>
      </w:r>
      <w:r w:rsidRPr="00BB6768">
        <w:rPr>
          <w:rFonts w:asciiTheme="majorHAnsi" w:eastAsiaTheme="majorEastAsia" w:hAnsiTheme="majorHAnsi" w:cstheme="majorBidi" w:hint="cs"/>
          <w:b/>
          <w:bCs/>
          <w:sz w:val="32"/>
          <w:szCs w:val="32"/>
          <w:highlight w:val="lightGray"/>
          <w:u w:val="single"/>
          <w:rtl/>
        </w:rPr>
        <w:t xml:space="preserve"> </w:t>
      </w:r>
      <w:r w:rsidRPr="00BB6768">
        <w:rPr>
          <w:rFonts w:asciiTheme="majorHAnsi" w:eastAsiaTheme="majorEastAsia" w:hAnsiTheme="majorHAnsi" w:cstheme="majorBidi" w:hint="cs"/>
          <w:b/>
          <w:bCs/>
          <w:sz w:val="32"/>
          <w:szCs w:val="32"/>
          <w:highlight w:val="lightGray"/>
          <w:u w:val="single"/>
          <w:rtl/>
          <w:lang w:bidi="ar-AE"/>
        </w:rPr>
        <w:t>5</w:t>
      </w:r>
    </w:p>
    <w:p w:rsidR="00BB6768" w:rsidRPr="00BB6768" w:rsidRDefault="00BB6768" w:rsidP="00BB6768">
      <w:pPr>
        <w:spacing w:after="0" w:line="320" w:lineRule="exact"/>
        <w:jc w:val="lowKashida"/>
        <w:rPr>
          <w:rFonts w:asciiTheme="minorBidi" w:eastAsia="Times New Roman" w:hAnsiTheme="minorBidi"/>
          <w:sz w:val="28"/>
          <w:szCs w:val="28"/>
          <w:rtl/>
          <w:lang w:bidi="ar-SA"/>
        </w:rPr>
      </w:pPr>
      <w:r w:rsidRPr="00BB6768">
        <w:rPr>
          <w:rFonts w:asciiTheme="minorBidi" w:eastAsia="Times New Roman" w:hAnsiTheme="minorBidi"/>
          <w:sz w:val="28"/>
          <w:szCs w:val="28"/>
          <w:rtl/>
          <w:lang w:bidi="ar-SA"/>
        </w:rPr>
        <w:t xml:space="preserve">حضرت 6 قطع من البطاطا ووزنت ثم وضعت في محاليل سكروز مختلفة التركيز لمدة 30 دقيقة ووزنت عندها مرة ثانية, بعد </w:t>
      </w:r>
      <w:proofErr w:type="spellStart"/>
      <w:r w:rsidRPr="00BB6768">
        <w:rPr>
          <w:rFonts w:asciiTheme="minorBidi" w:eastAsia="Times New Roman" w:hAnsiTheme="minorBidi"/>
          <w:sz w:val="28"/>
          <w:szCs w:val="28"/>
          <w:rtl/>
          <w:lang w:bidi="ar-SA"/>
        </w:rPr>
        <w:t>ذالك</w:t>
      </w:r>
      <w:proofErr w:type="spellEnd"/>
      <w:r w:rsidRPr="00BB6768">
        <w:rPr>
          <w:rFonts w:asciiTheme="minorBidi" w:eastAsia="Times New Roman" w:hAnsiTheme="minorBidi"/>
          <w:sz w:val="28"/>
          <w:szCs w:val="28"/>
          <w:rtl/>
          <w:lang w:bidi="ar-SA"/>
        </w:rPr>
        <w:t xml:space="preserve"> حسبت النسبة المئوية للتغير الذي حصل في اوزانها. المنحنى البياني التالي </w:t>
      </w:r>
      <w:proofErr w:type="gramStart"/>
      <w:r w:rsidRPr="00BB6768">
        <w:rPr>
          <w:rFonts w:asciiTheme="minorBidi" w:eastAsia="Times New Roman" w:hAnsiTheme="minorBidi"/>
          <w:sz w:val="28"/>
          <w:szCs w:val="28"/>
          <w:rtl/>
          <w:lang w:bidi="ar-SA"/>
        </w:rPr>
        <w:t>يبين</w:t>
      </w:r>
      <w:proofErr w:type="gramEnd"/>
      <w:r w:rsidRPr="00BB6768">
        <w:rPr>
          <w:rFonts w:asciiTheme="minorBidi" w:eastAsia="Times New Roman" w:hAnsiTheme="minorBidi"/>
          <w:sz w:val="28"/>
          <w:szCs w:val="28"/>
          <w:rtl/>
          <w:lang w:bidi="ar-SA"/>
        </w:rPr>
        <w:t xml:space="preserve"> النتائج التي تم الحصول عليها:</w:t>
      </w:r>
    </w:p>
    <w:p w:rsidR="00BB6768" w:rsidRPr="00BB6768" w:rsidRDefault="00BB6768" w:rsidP="00BB6768">
      <w:pPr>
        <w:spacing w:after="0" w:line="320" w:lineRule="exact"/>
        <w:jc w:val="lowKashida"/>
        <w:rPr>
          <w:rFonts w:asciiTheme="minorBidi" w:eastAsia="Times New Roman" w:hAnsiTheme="minorBidi"/>
          <w:b/>
          <w:bCs/>
          <w:sz w:val="28"/>
          <w:szCs w:val="28"/>
          <w:rtl/>
          <w:lang w:bidi="ar-SA"/>
        </w:rPr>
      </w:pPr>
    </w:p>
    <w:p w:rsidR="00BB6768" w:rsidRPr="00BB6768" w:rsidRDefault="00BB6768" w:rsidP="00FE00CA">
      <w:pPr>
        <w:rPr>
          <w:rFonts w:asciiTheme="minorBidi" w:hAnsiTheme="minorBidi" w:hint="cs"/>
          <w:b/>
          <w:bCs/>
          <w:sz w:val="28"/>
          <w:szCs w:val="28"/>
          <w:u w:val="single"/>
          <w:rtl/>
        </w:rPr>
      </w:pPr>
      <w:r w:rsidRPr="00BB6768">
        <w:rPr>
          <w:rFonts w:asciiTheme="minorBidi" w:eastAsia="Times New Roman" w:hAnsiTheme="minorBidi"/>
          <w:b/>
          <w:bCs/>
          <w:noProof/>
          <w:sz w:val="28"/>
          <w:szCs w:val="28"/>
        </w:rPr>
        <w:drawing>
          <wp:inline distT="0" distB="0" distL="0" distR="0" wp14:anchorId="4A07C2E2" wp14:editId="26CC44AD">
            <wp:extent cx="3805864" cy="3305175"/>
            <wp:effectExtent l="0" t="0" r="4445"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l="10466" t="16718" r="14938"/>
                    <a:stretch>
                      <a:fillRect/>
                    </a:stretch>
                  </pic:blipFill>
                  <pic:spPr bwMode="auto">
                    <a:xfrm>
                      <a:off x="0" y="0"/>
                      <a:ext cx="3813025" cy="3311394"/>
                    </a:xfrm>
                    <a:prstGeom prst="rect">
                      <a:avLst/>
                    </a:prstGeom>
                    <a:noFill/>
                    <a:ln>
                      <a:noFill/>
                    </a:ln>
                  </pic:spPr>
                </pic:pic>
              </a:graphicData>
            </a:graphic>
          </wp:inline>
        </w:drawing>
      </w:r>
    </w:p>
    <w:p w:rsidR="00BB6768" w:rsidRPr="00BB6768" w:rsidRDefault="00BB6768" w:rsidP="00BB6768">
      <w:pPr>
        <w:spacing w:after="160" w:line="259" w:lineRule="auto"/>
        <w:ind w:left="360"/>
        <w:rPr>
          <w:rFonts w:asciiTheme="minorBidi" w:eastAsia="Calibri" w:hAnsiTheme="minorBidi"/>
          <w:sz w:val="28"/>
          <w:szCs w:val="28"/>
          <w:rtl/>
        </w:rPr>
      </w:pPr>
      <w:r w:rsidRPr="00BB6768">
        <w:rPr>
          <w:rFonts w:asciiTheme="minorBidi" w:eastAsia="Calibri" w:hAnsiTheme="minorBidi"/>
          <w:sz w:val="28"/>
          <w:szCs w:val="28"/>
          <w:rtl/>
          <w:lang w:bidi="ar-AE"/>
        </w:rPr>
        <w:t>ا</w:t>
      </w:r>
      <w:r w:rsidRPr="00BB6768">
        <w:rPr>
          <w:rFonts w:asciiTheme="minorBidi" w:eastAsia="Calibri" w:hAnsiTheme="minorBidi"/>
          <w:sz w:val="28"/>
          <w:szCs w:val="28"/>
          <w:rtl/>
        </w:rPr>
        <w:t>)</w:t>
      </w:r>
      <w:r w:rsidRPr="00BB6768">
        <w:rPr>
          <w:rFonts w:asciiTheme="minorBidi" w:eastAsia="Calibri" w:hAnsiTheme="minorBidi"/>
          <w:sz w:val="28"/>
          <w:szCs w:val="28"/>
          <w:rtl/>
          <w:lang w:bidi="ar-SA"/>
        </w:rPr>
        <w:t>كيف</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تفسر</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النتائج</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التي</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تم</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الحصول</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عليها</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عندما</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كان</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تركيز</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السكروز</w:t>
      </w:r>
      <w:r w:rsidRPr="00BB6768">
        <w:rPr>
          <w:rFonts w:asciiTheme="minorBidi" w:eastAsia="Calibri" w:hAnsiTheme="minorBidi"/>
          <w:sz w:val="28"/>
          <w:szCs w:val="28"/>
          <w:rtl/>
        </w:rPr>
        <w:t xml:space="preserve"> 0 </w:t>
      </w:r>
      <w:proofErr w:type="spellStart"/>
      <w:r w:rsidRPr="00BB6768">
        <w:rPr>
          <w:rFonts w:asciiTheme="minorBidi" w:eastAsia="Calibri" w:hAnsiTheme="minorBidi"/>
          <w:sz w:val="28"/>
          <w:szCs w:val="28"/>
          <w:rtl/>
          <w:lang w:bidi="ar-SA"/>
        </w:rPr>
        <w:t>مولار</w:t>
      </w:r>
      <w:proofErr w:type="spellEnd"/>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وعندما</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كان</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تركيز</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السكروز</w:t>
      </w:r>
      <w:r w:rsidRPr="00BB6768">
        <w:rPr>
          <w:rFonts w:asciiTheme="minorBidi" w:eastAsia="Calibri" w:hAnsiTheme="minorBidi"/>
          <w:sz w:val="28"/>
          <w:szCs w:val="28"/>
          <w:rtl/>
        </w:rPr>
        <w:t xml:space="preserve"> 1 </w:t>
      </w:r>
      <w:proofErr w:type="spellStart"/>
      <w:r w:rsidRPr="00BB6768">
        <w:rPr>
          <w:rFonts w:asciiTheme="minorBidi" w:eastAsia="Calibri" w:hAnsiTheme="minorBidi"/>
          <w:sz w:val="28"/>
          <w:szCs w:val="28"/>
          <w:rtl/>
          <w:lang w:bidi="ar-SA"/>
        </w:rPr>
        <w:t>مولار</w:t>
      </w:r>
      <w:proofErr w:type="spellEnd"/>
      <w:r w:rsidRPr="00BB6768">
        <w:rPr>
          <w:rFonts w:asciiTheme="minorBidi" w:eastAsia="Calibri" w:hAnsiTheme="minorBidi"/>
          <w:sz w:val="28"/>
          <w:szCs w:val="28"/>
          <w:rtl/>
          <w:lang w:bidi="ar-SA"/>
        </w:rPr>
        <w:t>؟</w:t>
      </w:r>
    </w:p>
    <w:p w:rsidR="00BB6768" w:rsidRPr="00BB6768" w:rsidRDefault="00BB6768" w:rsidP="00BB6768">
      <w:pPr>
        <w:spacing w:after="160" w:line="259" w:lineRule="auto"/>
        <w:ind w:left="360"/>
        <w:rPr>
          <w:rFonts w:asciiTheme="minorBidi" w:eastAsia="Calibri" w:hAnsiTheme="minorBidi"/>
          <w:sz w:val="28"/>
          <w:szCs w:val="28"/>
          <w:rtl/>
        </w:rPr>
      </w:pPr>
      <w:r w:rsidRPr="00BB6768">
        <w:rPr>
          <w:rFonts w:asciiTheme="minorBidi" w:eastAsia="Calibri" w:hAnsiTheme="minorBidi"/>
          <w:sz w:val="28"/>
          <w:szCs w:val="28"/>
          <w:rtl/>
          <w:lang w:bidi="ar-SA"/>
        </w:rPr>
        <w:t>ب)  اعتمادا</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على</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المنحنى</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ما</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هو</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تركيز</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السكروز</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الذي</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يعتبر</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مكافئا</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لتركيز</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المذابات</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في</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خلايا</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البطاطا</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اشرح</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SA"/>
        </w:rPr>
        <w:t>جوابك</w:t>
      </w:r>
      <w:r w:rsidRPr="00BB6768">
        <w:rPr>
          <w:rFonts w:asciiTheme="minorBidi" w:eastAsia="Calibri" w:hAnsiTheme="minorBidi"/>
          <w:sz w:val="28"/>
          <w:szCs w:val="28"/>
          <w:rtl/>
        </w:rPr>
        <w:t xml:space="preserve">. </w:t>
      </w:r>
    </w:p>
    <w:p w:rsidR="00FE00CA" w:rsidRDefault="00FE00CA" w:rsidP="00FE00CA">
      <w:pPr>
        <w:rPr>
          <w:rFonts w:asciiTheme="majorHAnsi" w:eastAsiaTheme="majorEastAsia" w:hAnsiTheme="majorHAnsi" w:cstheme="majorBidi" w:hint="cs"/>
          <w:b/>
          <w:bCs/>
          <w:sz w:val="32"/>
          <w:szCs w:val="32"/>
          <w:highlight w:val="lightGray"/>
          <w:u w:val="single"/>
          <w:rtl/>
        </w:rPr>
      </w:pPr>
    </w:p>
    <w:p w:rsidR="00FE00CA" w:rsidRPr="00BB6768" w:rsidRDefault="00FE00CA" w:rsidP="00FE00CA">
      <w:pPr>
        <w:rPr>
          <w:rFonts w:asciiTheme="majorHAnsi" w:eastAsiaTheme="majorEastAsia" w:hAnsiTheme="majorHAnsi" w:cstheme="majorBidi"/>
          <w:b/>
          <w:bCs/>
          <w:sz w:val="32"/>
          <w:szCs w:val="32"/>
          <w:highlight w:val="lightGray"/>
          <w:u w:val="single"/>
          <w:rtl/>
        </w:rPr>
      </w:pPr>
      <w:r w:rsidRPr="00BB6768">
        <w:rPr>
          <w:rFonts w:asciiTheme="majorHAnsi" w:eastAsiaTheme="majorEastAsia" w:hAnsiTheme="majorHAnsi" w:cstheme="majorBidi"/>
          <w:b/>
          <w:bCs/>
          <w:sz w:val="32"/>
          <w:szCs w:val="32"/>
          <w:highlight w:val="lightGray"/>
          <w:u w:val="single"/>
          <w:rtl/>
          <w:lang w:bidi="ar-AE"/>
        </w:rPr>
        <w:t xml:space="preserve">سؤال </w:t>
      </w:r>
      <w:r>
        <w:rPr>
          <w:rFonts w:asciiTheme="majorHAnsi" w:eastAsiaTheme="majorEastAsia" w:hAnsiTheme="majorHAnsi" w:cstheme="majorBidi" w:hint="cs"/>
          <w:b/>
          <w:bCs/>
          <w:sz w:val="32"/>
          <w:szCs w:val="32"/>
          <w:highlight w:val="lightGray"/>
          <w:u w:val="single"/>
          <w:rtl/>
        </w:rPr>
        <w:t>6</w:t>
      </w:r>
    </w:p>
    <w:p w:rsidR="00FE00CA" w:rsidRPr="00BB6768" w:rsidRDefault="00FE00CA" w:rsidP="00FE00CA">
      <w:pPr>
        <w:spacing w:after="160" w:line="259" w:lineRule="auto"/>
        <w:contextualSpacing/>
        <w:rPr>
          <w:rFonts w:asciiTheme="minorBidi" w:eastAsia="Calibri" w:hAnsiTheme="minorBidi"/>
          <w:sz w:val="28"/>
          <w:szCs w:val="28"/>
          <w:rtl/>
        </w:rPr>
      </w:pPr>
      <w:r w:rsidRPr="00BB6768">
        <w:rPr>
          <w:rFonts w:asciiTheme="minorBidi" w:eastAsia="Calibri" w:hAnsiTheme="minorBidi"/>
          <w:b/>
          <w:bCs/>
          <w:noProof/>
          <w:sz w:val="28"/>
          <w:szCs w:val="28"/>
        </w:rPr>
        <w:drawing>
          <wp:anchor distT="0" distB="0" distL="114300" distR="114300" simplePos="0" relativeHeight="251675648" behindDoc="1" locked="0" layoutInCell="1" allowOverlap="1" wp14:anchorId="04E82843" wp14:editId="595D4464">
            <wp:simplePos x="0" y="0"/>
            <wp:positionH relativeFrom="column">
              <wp:posOffset>-266700</wp:posOffset>
            </wp:positionH>
            <wp:positionV relativeFrom="paragraph">
              <wp:posOffset>445770</wp:posOffset>
            </wp:positionV>
            <wp:extent cx="2371725" cy="2094230"/>
            <wp:effectExtent l="0" t="0" r="9525" b="1270"/>
            <wp:wrapTight wrapText="bothSides">
              <wp:wrapPolygon edited="0">
                <wp:start x="0" y="0"/>
                <wp:lineTo x="0" y="21417"/>
                <wp:lineTo x="21513" y="21417"/>
                <wp:lineTo x="21513" y="0"/>
                <wp:lineTo x="0" y="0"/>
              </wp:wrapPolygon>
            </wp:wrapTight>
            <wp:docPr id="25" name="תמונה 25" descr="תוצאת תמונה עבור تاثير تركيز ثاني اوكسيد الكربون على التنف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תוצאת תמונה עבור تاثير تركيز ثاني اوكسيد الكربون على التنفس"/>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71725" cy="20942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B6768">
        <w:rPr>
          <w:rFonts w:asciiTheme="minorBidi" w:eastAsia="Calibri" w:hAnsiTheme="minorBidi"/>
          <w:sz w:val="28"/>
          <w:szCs w:val="28"/>
          <w:rtl/>
          <w:lang w:bidi="ar-SA"/>
        </w:rPr>
        <w:t xml:space="preserve">الرسم البياني التالي يبين كمية </w:t>
      </w:r>
      <w:r w:rsidRPr="00BB6768">
        <w:rPr>
          <w:rFonts w:asciiTheme="minorBidi" w:eastAsia="Calibri" w:hAnsiTheme="minorBidi"/>
          <w:sz w:val="28"/>
          <w:szCs w:val="28"/>
          <w:lang w:bidi="ar-SA"/>
        </w:rPr>
        <w:t xml:space="preserve">CO2 </w:t>
      </w:r>
      <w:r w:rsidRPr="00BB6768">
        <w:rPr>
          <w:rFonts w:asciiTheme="minorBidi" w:eastAsia="Calibri" w:hAnsiTheme="minorBidi"/>
          <w:sz w:val="28"/>
          <w:szCs w:val="28"/>
          <w:rtl/>
          <w:lang w:bidi="ar-SA"/>
        </w:rPr>
        <w:t xml:space="preserve"> الممتصة عند نبتة </w:t>
      </w:r>
      <w:proofErr w:type="spellStart"/>
      <w:r w:rsidRPr="00BB6768">
        <w:rPr>
          <w:rFonts w:asciiTheme="minorBidi" w:eastAsia="Calibri" w:hAnsiTheme="minorBidi"/>
          <w:sz w:val="28"/>
          <w:szCs w:val="28"/>
          <w:rtl/>
          <w:lang w:bidi="ar-SA"/>
        </w:rPr>
        <w:t>معبنة</w:t>
      </w:r>
      <w:proofErr w:type="spellEnd"/>
      <w:r w:rsidRPr="00BB6768">
        <w:rPr>
          <w:rFonts w:asciiTheme="minorBidi" w:eastAsia="Calibri" w:hAnsiTheme="minorBidi"/>
          <w:sz w:val="28"/>
          <w:szCs w:val="28"/>
          <w:rtl/>
          <w:lang w:bidi="ar-SA"/>
        </w:rPr>
        <w:t>. تمعن في الرسم وأجب عن الأسئلة التي تليه.</w:t>
      </w:r>
    </w:p>
    <w:p w:rsidR="00FE00CA" w:rsidRDefault="00FE00CA" w:rsidP="00FE00CA">
      <w:pPr>
        <w:spacing w:after="160" w:line="259" w:lineRule="auto"/>
        <w:rPr>
          <w:rFonts w:asciiTheme="minorBidi" w:eastAsia="Calibri" w:hAnsiTheme="minorBidi"/>
          <w:sz w:val="28"/>
          <w:szCs w:val="28"/>
          <w:lang w:bidi="ar-SA"/>
        </w:rPr>
      </w:pPr>
    </w:p>
    <w:p w:rsidR="00FE00CA" w:rsidRPr="00BB6768" w:rsidRDefault="00FE00CA" w:rsidP="00FE00CA">
      <w:pPr>
        <w:spacing w:after="160" w:line="259" w:lineRule="auto"/>
        <w:rPr>
          <w:rFonts w:asciiTheme="minorBidi" w:eastAsia="Calibri" w:hAnsiTheme="minorBidi"/>
          <w:sz w:val="28"/>
          <w:szCs w:val="28"/>
          <w:rtl/>
          <w:lang w:bidi="ar-SA"/>
        </w:rPr>
      </w:pPr>
      <w:r w:rsidRPr="00BB6768">
        <w:rPr>
          <w:rFonts w:asciiTheme="minorBidi" w:eastAsia="Calibri" w:hAnsiTheme="minorBidi"/>
          <w:b/>
          <w:bCs/>
          <w:noProof/>
          <w:sz w:val="28"/>
          <w:szCs w:val="28"/>
        </w:rPr>
        <mc:AlternateContent>
          <mc:Choice Requires="wps">
            <w:drawing>
              <wp:anchor distT="0" distB="0" distL="114300" distR="114300" simplePos="0" relativeHeight="251674624" behindDoc="0" locked="0" layoutInCell="1" allowOverlap="1" wp14:anchorId="6A15970D" wp14:editId="5950CF0C">
                <wp:simplePos x="0" y="0"/>
                <wp:positionH relativeFrom="column">
                  <wp:posOffset>4743450</wp:posOffset>
                </wp:positionH>
                <wp:positionV relativeFrom="paragraph">
                  <wp:posOffset>2695575</wp:posOffset>
                </wp:positionV>
                <wp:extent cx="828675" cy="333375"/>
                <wp:effectExtent l="0" t="0" r="28575" b="28575"/>
                <wp:wrapNone/>
                <wp:docPr id="24" name="מלבן 24"/>
                <wp:cNvGraphicFramePr/>
                <a:graphic xmlns:a="http://schemas.openxmlformats.org/drawingml/2006/main">
                  <a:graphicData uri="http://schemas.microsoft.com/office/word/2010/wordprocessingShape">
                    <wps:wsp>
                      <wps:cNvSpPr/>
                      <wps:spPr>
                        <a:xfrm>
                          <a:off x="0" y="0"/>
                          <a:ext cx="828675" cy="333375"/>
                        </a:xfrm>
                        <a:prstGeom prst="rect">
                          <a:avLst/>
                        </a:prstGeom>
                        <a:solidFill>
                          <a:srgbClr val="5B9BD5"/>
                        </a:solidFill>
                        <a:ln w="12700" cap="flat" cmpd="sng" algn="ctr">
                          <a:solidFill>
                            <a:srgbClr val="5B9BD5">
                              <a:shade val="50000"/>
                            </a:srgbClr>
                          </a:solidFill>
                          <a:prstDash val="solid"/>
                          <a:miter lim="800000"/>
                        </a:ln>
                        <a:effectLst/>
                      </wps:spPr>
                      <wps:txbx>
                        <w:txbxContent>
                          <w:p w:rsidR="00FE00CA" w:rsidRDefault="00FE00CA" w:rsidP="00FE00CA">
                            <w:pPr>
                              <w:jc w:val="center"/>
                              <w:rPr>
                                <w:lang w:bidi="ar-SA"/>
                              </w:rPr>
                            </w:pPr>
                            <w:r>
                              <w:rPr>
                                <w:rFonts w:hint="cs"/>
                                <w:rtl/>
                                <w:lang w:bidi="ar-SA"/>
                              </w:rPr>
                              <w:t xml:space="preserve">درجة الحرارة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מלבן 24" o:spid="_x0000_s1026" style="position:absolute;left:0;text-align:left;margin-left:373.5pt;margin-top:212.25pt;width:65.25pt;height:26.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" fillcolor="#5b9bd5" strokecolor="#41719c" strokeweight="1pt">
                <v:textbox>
                  <w:txbxContent>
                    <w:p w:rsidR="00FE00CA" w:rsidRDefault="00FE00CA" w:rsidP="00FE00CA">
                      <w:pPr>
                        <w:jc w:val="center"/>
                        <w:rPr>
                          <w:lang w:bidi="ar-SA"/>
                        </w:rPr>
                      </w:pPr>
                      <w:r>
                        <w:rPr>
                          <w:rFonts w:hint="cs"/>
                          <w:rtl/>
                          <w:lang w:bidi="ar-SA"/>
                        </w:rPr>
                        <w:t xml:space="preserve">درجة الحرارة </w:t>
                      </w:r>
                    </w:p>
                  </w:txbxContent>
                </v:textbox>
              </v:rect>
            </w:pict>
          </mc:Fallback>
        </mc:AlternateContent>
      </w:r>
    </w:p>
    <w:p w:rsidR="00FE00CA" w:rsidRPr="00BB6768" w:rsidRDefault="00FE00CA" w:rsidP="00FE00CA">
      <w:pPr>
        <w:numPr>
          <w:ilvl w:val="0"/>
          <w:numId w:val="14"/>
        </w:numPr>
        <w:spacing w:after="160" w:line="259" w:lineRule="auto"/>
        <w:contextualSpacing/>
        <w:rPr>
          <w:rFonts w:asciiTheme="minorBidi" w:eastAsia="Calibri" w:hAnsiTheme="minorBidi"/>
          <w:sz w:val="28"/>
          <w:szCs w:val="28"/>
          <w:lang w:bidi="ar-SA"/>
        </w:rPr>
      </w:pPr>
      <w:r w:rsidRPr="00BB6768">
        <w:rPr>
          <w:rFonts w:asciiTheme="minorBidi" w:eastAsia="Calibri" w:hAnsiTheme="minorBidi"/>
          <w:sz w:val="28"/>
          <w:szCs w:val="28"/>
          <w:rtl/>
          <w:lang w:bidi="ar-SA"/>
        </w:rPr>
        <w:t xml:space="preserve">في أي درجة حرارة تكون أعلى نسبة </w:t>
      </w:r>
      <w:proofErr w:type="spellStart"/>
      <w:r w:rsidRPr="00BB6768">
        <w:rPr>
          <w:rFonts w:asciiTheme="minorBidi" w:eastAsia="Calibri" w:hAnsiTheme="minorBidi"/>
          <w:sz w:val="28"/>
          <w:szCs w:val="28"/>
          <w:rtl/>
          <w:lang w:bidi="ar-SA"/>
        </w:rPr>
        <w:t>لإمتصاص</w:t>
      </w:r>
      <w:proofErr w:type="spellEnd"/>
      <w:r w:rsidRPr="00BB6768">
        <w:rPr>
          <w:rFonts w:asciiTheme="minorBidi" w:eastAsia="Calibri" w:hAnsiTheme="minorBidi"/>
          <w:sz w:val="28"/>
          <w:szCs w:val="28"/>
          <w:rtl/>
          <w:lang w:bidi="ar-SA"/>
        </w:rPr>
        <w:t xml:space="preserve"> ثاني أوكسيد </w:t>
      </w:r>
      <w:proofErr w:type="spellStart"/>
      <w:r w:rsidRPr="00BB6768">
        <w:rPr>
          <w:rFonts w:asciiTheme="minorBidi" w:eastAsia="Calibri" w:hAnsiTheme="minorBidi"/>
          <w:sz w:val="28"/>
          <w:szCs w:val="28"/>
          <w:rtl/>
          <w:lang w:bidi="ar-SA"/>
        </w:rPr>
        <w:t>الكربون.صف</w:t>
      </w:r>
      <w:proofErr w:type="spellEnd"/>
      <w:r w:rsidRPr="00BB6768">
        <w:rPr>
          <w:rFonts w:asciiTheme="minorBidi" w:eastAsia="Calibri" w:hAnsiTheme="minorBidi"/>
          <w:sz w:val="28"/>
          <w:szCs w:val="28"/>
          <w:rtl/>
          <w:lang w:bidi="ar-SA"/>
        </w:rPr>
        <w:t xml:space="preserve"> الرسم البياني.</w:t>
      </w:r>
      <w:r>
        <w:rPr>
          <w:rFonts w:asciiTheme="minorBidi" w:eastAsia="Calibri" w:hAnsiTheme="minorBidi" w:hint="cs"/>
          <w:sz w:val="28"/>
          <w:szCs w:val="28"/>
          <w:rtl/>
        </w:rPr>
        <w:br/>
      </w:r>
    </w:p>
    <w:p w:rsidR="00FE00CA" w:rsidRPr="00BB6768" w:rsidRDefault="00FE00CA" w:rsidP="00FE00CA">
      <w:pPr>
        <w:numPr>
          <w:ilvl w:val="0"/>
          <w:numId w:val="14"/>
        </w:numPr>
        <w:spacing w:after="160" w:line="259" w:lineRule="auto"/>
        <w:contextualSpacing/>
        <w:rPr>
          <w:rFonts w:asciiTheme="minorBidi" w:eastAsia="Calibri" w:hAnsiTheme="minorBidi"/>
          <w:sz w:val="28"/>
          <w:szCs w:val="28"/>
          <w:lang w:bidi="ar-SA"/>
        </w:rPr>
      </w:pPr>
      <w:r w:rsidRPr="00BB6768">
        <w:rPr>
          <w:rFonts w:asciiTheme="minorBidi" w:eastAsia="Calibri" w:hAnsiTheme="minorBidi"/>
          <w:sz w:val="28"/>
          <w:szCs w:val="28"/>
          <w:rtl/>
          <w:lang w:bidi="ar-SA"/>
        </w:rPr>
        <w:t xml:space="preserve">ما هي أهمية </w:t>
      </w:r>
      <w:proofErr w:type="spellStart"/>
      <w:r w:rsidRPr="00BB6768">
        <w:rPr>
          <w:rFonts w:asciiTheme="minorBidi" w:eastAsia="Calibri" w:hAnsiTheme="minorBidi"/>
          <w:sz w:val="28"/>
          <w:szCs w:val="28"/>
          <w:rtl/>
          <w:lang w:bidi="ar-SA"/>
        </w:rPr>
        <w:t>إمتصاص</w:t>
      </w:r>
      <w:proofErr w:type="spellEnd"/>
      <w:r w:rsidRPr="00BB6768">
        <w:rPr>
          <w:rFonts w:asciiTheme="minorBidi" w:eastAsia="Calibri" w:hAnsiTheme="minorBidi"/>
          <w:sz w:val="28"/>
          <w:szCs w:val="28"/>
          <w:rtl/>
          <w:lang w:bidi="ar-SA"/>
        </w:rPr>
        <w:t xml:space="preserve"> ثاني أوكسيد الكربون لاستمرارية الحياه على الكرة الأرضية؟ </w:t>
      </w:r>
    </w:p>
    <w:p w:rsidR="00BB6768" w:rsidRPr="00BB6768" w:rsidRDefault="00BB6768" w:rsidP="00FE00CA">
      <w:pPr>
        <w:rPr>
          <w:rFonts w:asciiTheme="majorHAnsi" w:eastAsiaTheme="majorEastAsia" w:hAnsiTheme="majorHAnsi" w:cstheme="majorBidi"/>
          <w:b/>
          <w:bCs/>
          <w:sz w:val="32"/>
          <w:szCs w:val="32"/>
          <w:highlight w:val="lightGray"/>
          <w:u w:val="single"/>
          <w:rtl/>
        </w:rPr>
      </w:pPr>
      <w:r w:rsidRPr="00BB6768">
        <w:rPr>
          <w:rFonts w:asciiTheme="majorHAnsi" w:eastAsiaTheme="majorEastAsia" w:hAnsiTheme="majorHAnsi" w:cstheme="majorBidi"/>
          <w:b/>
          <w:bCs/>
          <w:sz w:val="32"/>
          <w:szCs w:val="32"/>
          <w:highlight w:val="lightGray"/>
          <w:u w:val="single"/>
          <w:rtl/>
          <w:lang w:bidi="ar-AE"/>
        </w:rPr>
        <w:lastRenderedPageBreak/>
        <w:t>سؤال</w:t>
      </w:r>
      <w:r w:rsidRPr="00BB6768">
        <w:rPr>
          <w:rFonts w:asciiTheme="majorHAnsi" w:eastAsiaTheme="majorEastAsia" w:hAnsiTheme="majorHAnsi" w:cstheme="majorBidi" w:hint="cs"/>
          <w:b/>
          <w:bCs/>
          <w:sz w:val="32"/>
          <w:szCs w:val="32"/>
          <w:highlight w:val="lightGray"/>
          <w:u w:val="single"/>
          <w:rtl/>
        </w:rPr>
        <w:t xml:space="preserve"> </w:t>
      </w:r>
      <w:r w:rsidR="00FE00CA">
        <w:rPr>
          <w:rFonts w:asciiTheme="majorHAnsi" w:eastAsiaTheme="majorEastAsia" w:hAnsiTheme="majorHAnsi" w:cstheme="majorBidi" w:hint="cs"/>
          <w:b/>
          <w:bCs/>
          <w:sz w:val="32"/>
          <w:szCs w:val="32"/>
          <w:highlight w:val="lightGray"/>
          <w:u w:val="single"/>
          <w:rtl/>
        </w:rPr>
        <w:t>7</w:t>
      </w:r>
    </w:p>
    <w:p w:rsidR="00BB6768" w:rsidRPr="00BB6768" w:rsidRDefault="00BB6768" w:rsidP="00BB6768">
      <w:pPr>
        <w:suppressAutoHyphens/>
        <w:autoSpaceDN w:val="0"/>
        <w:textAlignment w:val="baseline"/>
        <w:rPr>
          <w:rFonts w:asciiTheme="minorBidi" w:eastAsia="Calibri" w:hAnsiTheme="minorBidi"/>
          <w:sz w:val="28"/>
          <w:szCs w:val="28"/>
          <w:lang w:bidi="ar-SA"/>
        </w:rPr>
      </w:pPr>
      <w:r w:rsidRPr="00BB6768">
        <w:rPr>
          <w:rFonts w:asciiTheme="minorBidi" w:eastAsia="Calibri" w:hAnsiTheme="minorBidi"/>
          <w:sz w:val="28"/>
          <w:szCs w:val="28"/>
          <w:rtl/>
          <w:lang w:bidi="ar-SA"/>
        </w:rPr>
        <w:t>الرسم البياني التالي  يصف بوحدات اعتباطية تبادل المواد في العضلات (تنفس هوائي وتنفس ال هوائي) كدالة لشدة التدريب الجسماني بنسب قصوى :</w:t>
      </w:r>
    </w:p>
    <w:p w:rsidR="00BB6768" w:rsidRPr="00BB6768" w:rsidRDefault="00BB6768" w:rsidP="00BB6768">
      <w:pPr>
        <w:spacing w:after="0" w:line="240" w:lineRule="auto"/>
        <w:rPr>
          <w:rFonts w:asciiTheme="minorBidi" w:hAnsiTheme="minorBidi"/>
          <w:b/>
          <w:bCs/>
          <w:sz w:val="28"/>
          <w:szCs w:val="28"/>
          <w:u w:val="single"/>
          <w:rtl/>
          <w:lang w:bidi="ar-AE"/>
        </w:rPr>
      </w:pPr>
      <w:r w:rsidRPr="00BB6768">
        <w:rPr>
          <w:rFonts w:asciiTheme="minorBidi" w:hAnsiTheme="minorBidi"/>
          <w:b/>
          <w:bCs/>
          <w:noProof/>
          <w:sz w:val="28"/>
          <w:szCs w:val="28"/>
          <w:rtl/>
        </w:rPr>
        <w:drawing>
          <wp:inline distT="0" distB="0" distL="0" distR="0" wp14:anchorId="4C4FA0C1" wp14:editId="25D6E953">
            <wp:extent cx="4676775" cy="3057525"/>
            <wp:effectExtent l="0" t="0" r="9525" b="9525"/>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246DEB.tmp"/>
                    <pic:cNvPicPr/>
                  </pic:nvPicPr>
                  <pic:blipFill rotWithShape="1">
                    <a:blip r:embed="rId11">
                      <a:extLst>
                        <a:ext uri="{28A0092B-C50C-407E-A947-70E740481C1C}">
                          <a14:useLocalDpi xmlns:a14="http://schemas.microsoft.com/office/drawing/2010/main" val="0"/>
                        </a:ext>
                      </a:extLst>
                    </a:blip>
                    <a:srcRect l="39369" t="23179" r="36251" b="38410"/>
                    <a:stretch/>
                  </pic:blipFill>
                  <pic:spPr bwMode="auto">
                    <a:xfrm>
                      <a:off x="0" y="0"/>
                      <a:ext cx="4676775" cy="3057525"/>
                    </a:xfrm>
                    <a:prstGeom prst="rect">
                      <a:avLst/>
                    </a:prstGeom>
                    <a:ln>
                      <a:noFill/>
                    </a:ln>
                    <a:extLst>
                      <a:ext uri="{53640926-AAD7-44D8-BBD7-CCE9431645EC}">
                        <a14:shadowObscured xmlns:a14="http://schemas.microsoft.com/office/drawing/2010/main"/>
                      </a:ext>
                    </a:extLst>
                  </pic:spPr>
                </pic:pic>
              </a:graphicData>
            </a:graphic>
          </wp:inline>
        </w:drawing>
      </w:r>
    </w:p>
    <w:p w:rsidR="00BB6768" w:rsidRPr="00BB6768" w:rsidRDefault="00BB6768" w:rsidP="00FE00CA">
      <w:pPr>
        <w:suppressAutoHyphens/>
        <w:autoSpaceDN w:val="0"/>
        <w:spacing w:after="0" w:line="240" w:lineRule="auto"/>
        <w:contextualSpacing/>
        <w:textAlignment w:val="baseline"/>
        <w:rPr>
          <w:rFonts w:asciiTheme="minorBidi" w:hAnsiTheme="minorBidi" w:hint="cs"/>
          <w:b/>
          <w:bCs/>
          <w:sz w:val="28"/>
          <w:szCs w:val="28"/>
        </w:rPr>
      </w:pPr>
    </w:p>
    <w:p w:rsidR="00BB6768" w:rsidRPr="00BB6768" w:rsidRDefault="00BB6768" w:rsidP="00BB6768">
      <w:pPr>
        <w:numPr>
          <w:ilvl w:val="0"/>
          <w:numId w:val="10"/>
        </w:numPr>
        <w:suppressAutoHyphens/>
        <w:autoSpaceDN w:val="0"/>
        <w:spacing w:after="0" w:line="240" w:lineRule="auto"/>
        <w:contextualSpacing/>
        <w:textAlignment w:val="baseline"/>
        <w:rPr>
          <w:rFonts w:asciiTheme="minorBidi" w:hAnsiTheme="minorBidi"/>
          <w:sz w:val="28"/>
          <w:szCs w:val="28"/>
          <w:rtl/>
          <w:lang w:bidi="ar-SA"/>
        </w:rPr>
      </w:pPr>
      <w:r w:rsidRPr="00BB6768">
        <w:rPr>
          <w:rFonts w:asciiTheme="minorBidi" w:hAnsiTheme="minorBidi"/>
          <w:sz w:val="28"/>
          <w:szCs w:val="28"/>
          <w:rtl/>
          <w:lang w:bidi="ar-SA"/>
        </w:rPr>
        <w:t>أ- من ال شدة تدريب تنتقل العضلات لتنفس لا هوائي.</w:t>
      </w:r>
    </w:p>
    <w:p w:rsidR="00BB6768" w:rsidRPr="00BB6768" w:rsidRDefault="00BB6768" w:rsidP="00BB6768">
      <w:pPr>
        <w:suppressAutoHyphens/>
        <w:autoSpaceDN w:val="0"/>
        <w:spacing w:after="0" w:line="240" w:lineRule="auto"/>
        <w:textAlignment w:val="baseline"/>
        <w:rPr>
          <w:rFonts w:asciiTheme="minorBidi" w:eastAsia="Calibri" w:hAnsiTheme="minorBidi"/>
          <w:sz w:val="28"/>
          <w:szCs w:val="28"/>
          <w:lang w:bidi="ar-SA"/>
        </w:rPr>
      </w:pPr>
    </w:p>
    <w:p w:rsidR="00BB6768" w:rsidRPr="00BB6768" w:rsidRDefault="00BB6768" w:rsidP="00BB6768">
      <w:pPr>
        <w:suppressAutoHyphens/>
        <w:autoSpaceDN w:val="0"/>
        <w:spacing w:after="0" w:line="240" w:lineRule="auto"/>
        <w:ind w:left="360"/>
        <w:textAlignment w:val="baseline"/>
        <w:rPr>
          <w:rFonts w:asciiTheme="minorBidi" w:eastAsia="Calibri" w:hAnsiTheme="minorBidi"/>
          <w:sz w:val="28"/>
          <w:szCs w:val="28"/>
          <w:rtl/>
          <w:lang w:bidi="ar-SA"/>
        </w:rPr>
      </w:pPr>
      <w:r w:rsidRPr="00BB6768">
        <w:rPr>
          <w:rFonts w:asciiTheme="minorBidi" w:eastAsia="Calibri" w:hAnsiTheme="minorBidi"/>
          <w:sz w:val="28"/>
          <w:szCs w:val="28"/>
          <w:rtl/>
          <w:lang w:bidi="ar-SA"/>
        </w:rPr>
        <w:t xml:space="preserve">     ب – </w:t>
      </w:r>
      <w:proofErr w:type="gramStart"/>
      <w:r w:rsidRPr="00BB6768">
        <w:rPr>
          <w:rFonts w:asciiTheme="minorBidi" w:eastAsia="Calibri" w:hAnsiTheme="minorBidi"/>
          <w:sz w:val="28"/>
          <w:szCs w:val="28"/>
          <w:rtl/>
          <w:lang w:bidi="ar-SA"/>
        </w:rPr>
        <w:t>لماذا</w:t>
      </w:r>
      <w:proofErr w:type="gramEnd"/>
      <w:r w:rsidRPr="00BB6768">
        <w:rPr>
          <w:rFonts w:asciiTheme="minorBidi" w:eastAsia="Calibri" w:hAnsiTheme="minorBidi"/>
          <w:sz w:val="28"/>
          <w:szCs w:val="28"/>
          <w:rtl/>
          <w:lang w:bidi="ar-SA"/>
        </w:rPr>
        <w:t xml:space="preserve"> يتم الانتقال من تنفس هوائي لتنفس لا هوائي؟</w:t>
      </w:r>
    </w:p>
    <w:p w:rsidR="00BB6768" w:rsidRPr="00BB6768" w:rsidRDefault="00BB6768" w:rsidP="00FE00CA">
      <w:pPr>
        <w:suppressAutoHyphens/>
        <w:autoSpaceDN w:val="0"/>
        <w:spacing w:after="0" w:line="240" w:lineRule="auto"/>
        <w:textAlignment w:val="baseline"/>
        <w:rPr>
          <w:rFonts w:asciiTheme="minorBidi" w:eastAsia="Calibri" w:hAnsiTheme="minorBidi" w:hint="cs"/>
          <w:sz w:val="28"/>
          <w:szCs w:val="28"/>
          <w:rtl/>
        </w:rPr>
      </w:pPr>
    </w:p>
    <w:p w:rsidR="00BB6768" w:rsidRPr="00BB6768" w:rsidRDefault="00BB6768" w:rsidP="00BB6768">
      <w:pPr>
        <w:numPr>
          <w:ilvl w:val="0"/>
          <w:numId w:val="10"/>
        </w:numPr>
        <w:suppressAutoHyphens/>
        <w:autoSpaceDN w:val="0"/>
        <w:spacing w:after="0" w:line="240" w:lineRule="auto"/>
        <w:contextualSpacing/>
        <w:textAlignment w:val="baseline"/>
        <w:rPr>
          <w:rFonts w:asciiTheme="minorBidi" w:hAnsiTheme="minorBidi"/>
          <w:sz w:val="28"/>
          <w:szCs w:val="28"/>
          <w:rtl/>
          <w:lang w:bidi="ar-SA"/>
        </w:rPr>
      </w:pPr>
      <w:proofErr w:type="spellStart"/>
      <w:r w:rsidRPr="00BB6768">
        <w:rPr>
          <w:rFonts w:asciiTheme="minorBidi" w:hAnsiTheme="minorBidi"/>
          <w:sz w:val="28"/>
          <w:szCs w:val="28"/>
          <w:rtl/>
          <w:lang w:bidi="ar-SA"/>
        </w:rPr>
        <w:t>لاي</w:t>
      </w:r>
      <w:proofErr w:type="spellEnd"/>
      <w:r w:rsidRPr="00BB6768">
        <w:rPr>
          <w:rFonts w:asciiTheme="minorBidi" w:hAnsiTheme="minorBidi"/>
          <w:sz w:val="28"/>
          <w:szCs w:val="28"/>
          <w:rtl/>
          <w:lang w:bidi="ar-SA"/>
        </w:rPr>
        <w:t xml:space="preserve"> نوع من التنفس هنالك افضلية ؟ هوائي ام لا هوائي؟</w:t>
      </w:r>
    </w:p>
    <w:p w:rsidR="00BB6768" w:rsidRPr="00BB6768" w:rsidRDefault="00BB6768" w:rsidP="00BB6768">
      <w:pPr>
        <w:suppressAutoHyphens/>
        <w:autoSpaceDN w:val="0"/>
        <w:spacing w:after="0" w:line="240" w:lineRule="auto"/>
        <w:textAlignment w:val="baseline"/>
        <w:rPr>
          <w:rFonts w:asciiTheme="minorBidi" w:eastAsia="Calibri" w:hAnsiTheme="minorBidi"/>
          <w:sz w:val="28"/>
          <w:szCs w:val="28"/>
          <w:lang w:bidi="ar-SA"/>
        </w:rPr>
      </w:pPr>
    </w:p>
    <w:p w:rsidR="00BB6768" w:rsidRPr="00BB6768" w:rsidRDefault="00BB6768" w:rsidP="00BB6768">
      <w:pPr>
        <w:numPr>
          <w:ilvl w:val="0"/>
          <w:numId w:val="10"/>
        </w:numPr>
        <w:suppressAutoHyphens/>
        <w:autoSpaceDN w:val="0"/>
        <w:spacing w:after="0" w:line="240" w:lineRule="auto"/>
        <w:contextualSpacing/>
        <w:textAlignment w:val="baseline"/>
        <w:rPr>
          <w:rFonts w:asciiTheme="minorBidi" w:hAnsiTheme="minorBidi"/>
          <w:sz w:val="28"/>
          <w:szCs w:val="28"/>
          <w:rtl/>
          <w:lang w:bidi="ar-SA"/>
        </w:rPr>
      </w:pPr>
      <w:r w:rsidRPr="00BB6768">
        <w:rPr>
          <w:rFonts w:asciiTheme="minorBidi" w:hAnsiTheme="minorBidi"/>
          <w:sz w:val="28"/>
          <w:szCs w:val="28"/>
          <w:rtl/>
          <w:lang w:bidi="ar-SA"/>
        </w:rPr>
        <w:t xml:space="preserve">تتأثر اجهزة الجسم وقت الجهد البدني, اذكر جهازين ووضح ما هو التغيير الذي يحصل على كل واحد منهما وقت الجهد. </w:t>
      </w:r>
    </w:p>
    <w:p w:rsidR="00BB6768" w:rsidRDefault="00BB6768" w:rsidP="00BB6768">
      <w:pPr>
        <w:suppressAutoHyphens/>
        <w:autoSpaceDN w:val="0"/>
        <w:spacing w:after="0" w:line="240" w:lineRule="auto"/>
        <w:textAlignment w:val="baseline"/>
        <w:rPr>
          <w:rFonts w:asciiTheme="minorBidi" w:eastAsia="Calibri" w:hAnsiTheme="minorBidi"/>
          <w:sz w:val="28"/>
          <w:szCs w:val="28"/>
          <w:rtl/>
        </w:rPr>
      </w:pPr>
    </w:p>
    <w:p w:rsidR="00747637" w:rsidRDefault="00747637" w:rsidP="00BB6768">
      <w:pPr>
        <w:suppressAutoHyphens/>
        <w:autoSpaceDN w:val="0"/>
        <w:spacing w:after="0" w:line="240" w:lineRule="auto"/>
        <w:textAlignment w:val="baseline"/>
        <w:rPr>
          <w:rFonts w:asciiTheme="minorBidi" w:eastAsia="Calibri" w:hAnsiTheme="minorBidi"/>
          <w:sz w:val="28"/>
          <w:szCs w:val="28"/>
          <w:rtl/>
        </w:rPr>
      </w:pPr>
    </w:p>
    <w:p w:rsidR="00FE00CA" w:rsidRDefault="00FE00CA" w:rsidP="00FE00CA">
      <w:pPr>
        <w:rPr>
          <w:rFonts w:asciiTheme="majorHAnsi" w:eastAsiaTheme="majorEastAsia" w:hAnsiTheme="majorHAnsi" w:cstheme="majorBidi" w:hint="cs"/>
          <w:b/>
          <w:bCs/>
          <w:sz w:val="32"/>
          <w:szCs w:val="32"/>
          <w:highlight w:val="lightGray"/>
          <w:u w:val="single"/>
          <w:rtl/>
        </w:rPr>
      </w:pPr>
    </w:p>
    <w:p w:rsidR="00FE00CA" w:rsidRPr="00BB6768" w:rsidRDefault="00FE00CA" w:rsidP="00FE00CA">
      <w:pPr>
        <w:rPr>
          <w:rFonts w:asciiTheme="majorHAnsi" w:eastAsiaTheme="majorEastAsia" w:hAnsiTheme="majorHAnsi" w:cstheme="majorBidi"/>
          <w:b/>
          <w:bCs/>
          <w:sz w:val="32"/>
          <w:szCs w:val="32"/>
          <w:highlight w:val="lightGray"/>
          <w:u w:val="single"/>
          <w:rtl/>
        </w:rPr>
      </w:pPr>
      <w:r w:rsidRPr="00BB6768">
        <w:rPr>
          <w:rFonts w:asciiTheme="majorHAnsi" w:eastAsiaTheme="majorEastAsia" w:hAnsiTheme="majorHAnsi" w:cstheme="majorBidi"/>
          <w:b/>
          <w:bCs/>
          <w:sz w:val="32"/>
          <w:szCs w:val="32"/>
          <w:highlight w:val="lightGray"/>
          <w:u w:val="single"/>
          <w:rtl/>
          <w:lang w:bidi="ar-AE"/>
        </w:rPr>
        <w:t xml:space="preserve">سؤال </w:t>
      </w:r>
      <w:r>
        <w:rPr>
          <w:rFonts w:asciiTheme="majorHAnsi" w:eastAsiaTheme="majorEastAsia" w:hAnsiTheme="majorHAnsi" w:cstheme="majorBidi" w:hint="cs"/>
          <w:b/>
          <w:bCs/>
          <w:sz w:val="32"/>
          <w:szCs w:val="32"/>
          <w:highlight w:val="lightGray"/>
          <w:u w:val="single"/>
          <w:rtl/>
        </w:rPr>
        <w:t>8</w:t>
      </w:r>
    </w:p>
    <w:p w:rsidR="00FE00CA" w:rsidRPr="00BB6768" w:rsidRDefault="00FE00CA" w:rsidP="00FE00CA">
      <w:pPr>
        <w:suppressAutoHyphens/>
        <w:autoSpaceDN w:val="0"/>
        <w:textAlignment w:val="baseline"/>
        <w:rPr>
          <w:rFonts w:asciiTheme="minorBidi" w:eastAsia="Calibri" w:hAnsiTheme="minorBidi"/>
          <w:sz w:val="28"/>
          <w:szCs w:val="28"/>
        </w:rPr>
      </w:pPr>
      <w:r w:rsidRPr="00BB6768">
        <w:rPr>
          <w:rFonts w:asciiTheme="minorBidi" w:eastAsia="Calibri" w:hAnsiTheme="minorBidi"/>
          <w:sz w:val="28"/>
          <w:szCs w:val="28"/>
          <w:rtl/>
          <w:lang w:val="en-GB" w:bidi="ar-SA"/>
        </w:rPr>
        <w:t>في فحص لعمى الالوان وُجد ان احدى المفحوصات وأحد المفحوصين يعانون من عمى الالوان. سال الطبيب فقط المرأة المفحوصة عما اذا كان والدها يعاني من عمى الالوان.</w:t>
      </w:r>
    </w:p>
    <w:p w:rsidR="00FE00CA" w:rsidRPr="00BB6768" w:rsidRDefault="00FE00CA" w:rsidP="00FE00CA">
      <w:pPr>
        <w:numPr>
          <w:ilvl w:val="0"/>
          <w:numId w:val="19"/>
        </w:numPr>
        <w:suppressAutoHyphens/>
        <w:autoSpaceDN w:val="0"/>
        <w:textAlignment w:val="baseline"/>
        <w:rPr>
          <w:rFonts w:asciiTheme="minorBidi" w:eastAsia="Calibri" w:hAnsiTheme="minorBidi"/>
          <w:sz w:val="28"/>
          <w:szCs w:val="28"/>
        </w:rPr>
      </w:pPr>
      <w:r w:rsidRPr="00BB6768">
        <w:rPr>
          <w:rFonts w:asciiTheme="minorBidi" w:eastAsia="Calibri" w:hAnsiTheme="minorBidi"/>
          <w:sz w:val="28"/>
          <w:szCs w:val="28"/>
          <w:rtl/>
          <w:lang w:val="en-GB" w:bidi="ar-SA"/>
        </w:rPr>
        <w:t>اشرحوا لماذا سال الطبيب فقط المرأة عن ابيها.</w:t>
      </w:r>
    </w:p>
    <w:p w:rsidR="00FE00CA" w:rsidRPr="00BB6768" w:rsidRDefault="00FE00CA" w:rsidP="00FE00CA">
      <w:pPr>
        <w:numPr>
          <w:ilvl w:val="0"/>
          <w:numId w:val="19"/>
        </w:numPr>
        <w:suppressAutoHyphens/>
        <w:autoSpaceDN w:val="0"/>
        <w:textAlignment w:val="baseline"/>
        <w:rPr>
          <w:rFonts w:asciiTheme="minorBidi" w:eastAsia="Calibri" w:hAnsiTheme="minorBidi"/>
          <w:sz w:val="28"/>
          <w:szCs w:val="28"/>
        </w:rPr>
      </w:pPr>
      <w:r w:rsidRPr="00BB6768">
        <w:rPr>
          <w:rFonts w:asciiTheme="minorBidi" w:eastAsia="Calibri" w:hAnsiTheme="minorBidi"/>
          <w:sz w:val="28"/>
          <w:szCs w:val="28"/>
          <w:rtl/>
          <w:lang w:val="en-GB" w:bidi="ar-SA"/>
        </w:rPr>
        <w:t>ارسموا شجرة عائلة للمرأة واكتبوا الطراز الوراثي والطراز المظهري لها ولوالديها.</w:t>
      </w:r>
    </w:p>
    <w:p w:rsidR="00FE00CA" w:rsidRPr="00BB6768" w:rsidRDefault="00FE00CA" w:rsidP="00FE00CA">
      <w:pPr>
        <w:numPr>
          <w:ilvl w:val="0"/>
          <w:numId w:val="19"/>
        </w:numPr>
        <w:suppressAutoHyphens/>
        <w:autoSpaceDN w:val="0"/>
        <w:textAlignment w:val="baseline"/>
        <w:rPr>
          <w:rFonts w:asciiTheme="minorBidi" w:eastAsia="Calibri" w:hAnsiTheme="minorBidi"/>
          <w:sz w:val="28"/>
          <w:szCs w:val="28"/>
        </w:rPr>
      </w:pPr>
      <w:r w:rsidRPr="00BB6768">
        <w:rPr>
          <w:rFonts w:asciiTheme="minorBidi" w:eastAsia="Calibri" w:hAnsiTheme="minorBidi"/>
          <w:sz w:val="28"/>
          <w:szCs w:val="28"/>
          <w:rtl/>
          <w:lang w:val="en-GB" w:bidi="ar-SA"/>
        </w:rPr>
        <w:t xml:space="preserve">تزوجت هذه المرأة من رجل ذو </w:t>
      </w:r>
      <w:proofErr w:type="gramStart"/>
      <w:r w:rsidRPr="00BB6768">
        <w:rPr>
          <w:rFonts w:asciiTheme="minorBidi" w:eastAsia="Calibri" w:hAnsiTheme="minorBidi"/>
          <w:sz w:val="28"/>
          <w:szCs w:val="28"/>
          <w:rtl/>
          <w:lang w:val="en-GB" w:bidi="ar-SA"/>
        </w:rPr>
        <w:t>نظر</w:t>
      </w:r>
      <w:proofErr w:type="gramEnd"/>
      <w:r w:rsidRPr="00BB6768">
        <w:rPr>
          <w:rFonts w:asciiTheme="minorBidi" w:eastAsia="Calibri" w:hAnsiTheme="minorBidi"/>
          <w:sz w:val="28"/>
          <w:szCs w:val="28"/>
          <w:rtl/>
          <w:lang w:val="en-GB" w:bidi="ar-SA"/>
        </w:rPr>
        <w:t xml:space="preserve"> سليم وولد لهم بنت وولد. اضيفوهم لشجرة العائلة واكتبوا الطراز الوراثي والطراز المظهري المحتملة لهما.</w:t>
      </w:r>
    </w:p>
    <w:p w:rsidR="00BB6768" w:rsidRPr="00BB6768" w:rsidRDefault="00BB6768" w:rsidP="00FE00CA">
      <w:pPr>
        <w:rPr>
          <w:rFonts w:asciiTheme="majorHAnsi" w:eastAsiaTheme="majorEastAsia" w:hAnsiTheme="majorHAnsi" w:cstheme="majorBidi"/>
          <w:b/>
          <w:bCs/>
          <w:sz w:val="32"/>
          <w:szCs w:val="32"/>
          <w:highlight w:val="lightGray"/>
          <w:u w:val="single"/>
          <w:rtl/>
        </w:rPr>
      </w:pPr>
      <w:r w:rsidRPr="00BB6768">
        <w:rPr>
          <w:rFonts w:asciiTheme="majorHAnsi" w:eastAsiaTheme="majorEastAsia" w:hAnsiTheme="majorHAnsi" w:cstheme="majorBidi"/>
          <w:b/>
          <w:bCs/>
          <w:sz w:val="32"/>
          <w:szCs w:val="32"/>
          <w:highlight w:val="lightGray"/>
          <w:u w:val="single"/>
          <w:rtl/>
          <w:lang w:bidi="ar-AE"/>
        </w:rPr>
        <w:lastRenderedPageBreak/>
        <w:t xml:space="preserve">سؤال </w:t>
      </w:r>
      <w:r w:rsidR="00FE00CA">
        <w:rPr>
          <w:rFonts w:asciiTheme="majorHAnsi" w:eastAsiaTheme="majorEastAsia" w:hAnsiTheme="majorHAnsi" w:cstheme="majorBidi" w:hint="cs"/>
          <w:b/>
          <w:bCs/>
          <w:sz w:val="32"/>
          <w:szCs w:val="32"/>
          <w:highlight w:val="lightGray"/>
          <w:u w:val="single"/>
          <w:rtl/>
        </w:rPr>
        <w:t>9</w:t>
      </w:r>
    </w:p>
    <w:p w:rsidR="00BB6768" w:rsidRPr="00BB6768" w:rsidRDefault="00BB6768" w:rsidP="00BB6768">
      <w:pPr>
        <w:rPr>
          <w:rFonts w:asciiTheme="minorBidi" w:eastAsia="Calibri" w:hAnsiTheme="minorBidi"/>
          <w:sz w:val="28"/>
          <w:szCs w:val="28"/>
          <w:u w:val="single"/>
          <w:rtl/>
          <w:lang w:bidi="ar-SA"/>
        </w:rPr>
      </w:pPr>
      <w:r w:rsidRPr="00BB6768">
        <w:rPr>
          <w:rFonts w:asciiTheme="minorBidi" w:eastAsia="Calibri" w:hAnsiTheme="minorBidi"/>
          <w:sz w:val="28"/>
          <w:szCs w:val="28"/>
          <w:u w:val="single"/>
          <w:rtl/>
          <w:lang w:bidi="ar-SA"/>
        </w:rPr>
        <w:t xml:space="preserve">هذا السؤال يعتمد على نتائج تجربة </w:t>
      </w:r>
      <w:proofErr w:type="spellStart"/>
      <w:r w:rsidRPr="00BB6768">
        <w:rPr>
          <w:rFonts w:asciiTheme="minorBidi" w:eastAsia="Calibri" w:hAnsiTheme="minorBidi"/>
          <w:sz w:val="28"/>
          <w:szCs w:val="28"/>
          <w:u w:val="single"/>
          <w:rtl/>
          <w:lang w:bidi="ar-SA"/>
        </w:rPr>
        <w:t>البيوحيكر</w:t>
      </w:r>
      <w:proofErr w:type="spellEnd"/>
      <w:r w:rsidRPr="00BB6768">
        <w:rPr>
          <w:rFonts w:asciiTheme="minorBidi" w:eastAsia="Calibri" w:hAnsiTheme="minorBidi"/>
          <w:sz w:val="28"/>
          <w:szCs w:val="28"/>
          <w:u w:val="single"/>
          <w:rtl/>
          <w:lang w:bidi="ar-SA"/>
        </w:rPr>
        <w:t>.</w:t>
      </w:r>
    </w:p>
    <w:p w:rsidR="00BB6768" w:rsidRPr="00BB6768" w:rsidRDefault="00BB6768" w:rsidP="00BB6768">
      <w:pPr>
        <w:numPr>
          <w:ilvl w:val="0"/>
          <w:numId w:val="12"/>
        </w:numPr>
        <w:contextualSpacing/>
        <w:rPr>
          <w:rFonts w:asciiTheme="minorBidi" w:eastAsia="Calibri" w:hAnsiTheme="minorBidi"/>
          <w:sz w:val="28"/>
          <w:szCs w:val="28"/>
          <w:rtl/>
          <w:lang w:bidi="ar-SA"/>
        </w:rPr>
      </w:pPr>
      <w:r w:rsidRPr="00BB6768">
        <w:rPr>
          <w:rFonts w:asciiTheme="minorBidi" w:eastAsia="Calibri" w:hAnsiTheme="minorBidi"/>
          <w:sz w:val="28"/>
          <w:szCs w:val="28"/>
          <w:rtl/>
          <w:lang w:bidi="ar-SA"/>
        </w:rPr>
        <w:t>يعرض الرسم البياني التالي نتائج تجربة أجريت في المختبر, حيث فحص فيها تأثير تركيز ثاني أكسيد الكربون على وتيرة التركيب الضوئي في أوراق البقدونس. وضعت الأوراق داخل سائل في أنابيب اختبار تحوي تراكيز مختلفة من ثاني أكسيد الكربون.</w:t>
      </w:r>
    </w:p>
    <w:p w:rsidR="00BB6768" w:rsidRPr="00BB6768" w:rsidRDefault="00BB6768" w:rsidP="00BB6768">
      <w:pPr>
        <w:rPr>
          <w:rFonts w:asciiTheme="minorBidi" w:eastAsia="Calibri" w:hAnsiTheme="minorBidi"/>
          <w:b/>
          <w:bCs/>
          <w:sz w:val="28"/>
          <w:szCs w:val="28"/>
        </w:rPr>
      </w:pPr>
      <w:r w:rsidRPr="00BB6768">
        <w:rPr>
          <w:rFonts w:asciiTheme="minorBidi" w:eastAsia="Calibri" w:hAnsiTheme="minorBidi"/>
          <w:b/>
          <w:bCs/>
          <w:noProof/>
          <w:sz w:val="28"/>
          <w:szCs w:val="28"/>
        </w:rPr>
        <w:drawing>
          <wp:inline distT="0" distB="0" distL="0" distR="0" wp14:anchorId="73825E10" wp14:editId="6B5F8FAF">
            <wp:extent cx="5476875" cy="2743200"/>
            <wp:effectExtent l="0" t="0" r="9525" b="0"/>
            <wp:docPr id="17" name="Chart 1">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xmlns:arto="http://schemas.microsoft.com/office/word/2006/arto" id="{8A4DCF79-80A9-4029-BD83-A0D7D800B8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B6768" w:rsidRPr="00BB6768" w:rsidRDefault="00BB6768" w:rsidP="00BB6768">
      <w:pPr>
        <w:numPr>
          <w:ilvl w:val="0"/>
          <w:numId w:val="11"/>
        </w:numPr>
        <w:contextualSpacing/>
        <w:rPr>
          <w:rFonts w:asciiTheme="minorBidi" w:eastAsia="Calibri" w:hAnsiTheme="minorBidi"/>
          <w:sz w:val="28"/>
          <w:szCs w:val="28"/>
          <w:lang w:bidi="ar-SA"/>
        </w:rPr>
      </w:pPr>
      <w:r w:rsidRPr="00BB6768">
        <w:rPr>
          <w:rFonts w:asciiTheme="minorBidi" w:eastAsia="Calibri" w:hAnsiTheme="minorBidi"/>
          <w:sz w:val="28"/>
          <w:szCs w:val="28"/>
          <w:rtl/>
          <w:lang w:bidi="ar-SA"/>
        </w:rPr>
        <w:t>صف نتائج التجربة.</w:t>
      </w:r>
    </w:p>
    <w:p w:rsidR="00BB6768" w:rsidRPr="00BB6768" w:rsidRDefault="00BB6768" w:rsidP="00BB6768">
      <w:pPr>
        <w:numPr>
          <w:ilvl w:val="0"/>
          <w:numId w:val="11"/>
        </w:numPr>
        <w:contextualSpacing/>
        <w:rPr>
          <w:rFonts w:asciiTheme="minorBidi" w:eastAsia="Calibri" w:hAnsiTheme="minorBidi"/>
          <w:sz w:val="28"/>
          <w:szCs w:val="28"/>
          <w:lang w:bidi="ar-SA"/>
        </w:rPr>
      </w:pPr>
      <w:r w:rsidRPr="00BB6768">
        <w:rPr>
          <w:rFonts w:asciiTheme="minorBidi" w:eastAsia="Calibri" w:hAnsiTheme="minorBidi"/>
          <w:sz w:val="28"/>
          <w:szCs w:val="28"/>
          <w:rtl/>
          <w:lang w:bidi="ar-SA"/>
        </w:rPr>
        <w:t>فسر الارتفاع والانخفاض الذي طرأ في الرسم البياني.</w:t>
      </w:r>
    </w:p>
    <w:p w:rsidR="00BB6768" w:rsidRPr="00BB6768" w:rsidRDefault="00BB6768" w:rsidP="00BB6768">
      <w:pPr>
        <w:numPr>
          <w:ilvl w:val="0"/>
          <w:numId w:val="11"/>
        </w:numPr>
        <w:contextualSpacing/>
        <w:rPr>
          <w:rFonts w:asciiTheme="minorBidi" w:eastAsia="Calibri" w:hAnsiTheme="minorBidi"/>
          <w:sz w:val="28"/>
          <w:szCs w:val="28"/>
        </w:rPr>
      </w:pPr>
      <w:r w:rsidRPr="00BB6768">
        <w:rPr>
          <w:rFonts w:asciiTheme="minorBidi" w:eastAsia="Calibri" w:hAnsiTheme="minorBidi"/>
          <w:sz w:val="28"/>
          <w:szCs w:val="28"/>
          <w:rtl/>
          <w:lang w:bidi="ar-SA"/>
        </w:rPr>
        <w:t xml:space="preserve">لو أجروا تجربة أخرى تفحص </w:t>
      </w:r>
      <w:proofErr w:type="spellStart"/>
      <w:r w:rsidRPr="00BB6768">
        <w:rPr>
          <w:rFonts w:asciiTheme="minorBidi" w:eastAsia="Calibri" w:hAnsiTheme="minorBidi"/>
          <w:sz w:val="28"/>
          <w:szCs w:val="28"/>
          <w:rtl/>
          <w:lang w:bidi="ar-SA"/>
        </w:rPr>
        <w:t>تاثبر</w:t>
      </w:r>
      <w:proofErr w:type="spellEnd"/>
      <w:r w:rsidRPr="00BB6768">
        <w:rPr>
          <w:rFonts w:asciiTheme="minorBidi" w:eastAsia="Calibri" w:hAnsiTheme="minorBidi"/>
          <w:sz w:val="28"/>
          <w:szCs w:val="28"/>
          <w:rtl/>
          <w:lang w:bidi="ar-SA"/>
        </w:rPr>
        <w:t xml:space="preserve"> شدة الإضاءة على وتيرة التركيب الضوئي لكان أحد العوامل الثابتة هو تركيز </w:t>
      </w:r>
      <w:r w:rsidRPr="00BB6768">
        <w:rPr>
          <w:rFonts w:asciiTheme="minorBidi" w:eastAsia="Calibri" w:hAnsiTheme="minorBidi"/>
          <w:sz w:val="28"/>
          <w:szCs w:val="28"/>
          <w:lang w:bidi="ar-SA"/>
        </w:rPr>
        <w:t>co2</w:t>
      </w:r>
      <w:r w:rsidRPr="00BB6768">
        <w:rPr>
          <w:rFonts w:asciiTheme="minorBidi" w:eastAsia="Calibri" w:hAnsiTheme="minorBidi"/>
          <w:sz w:val="28"/>
          <w:szCs w:val="28"/>
          <w:rtl/>
          <w:lang w:bidi="ar-SA"/>
        </w:rPr>
        <w:t xml:space="preserve">. حدد ما هو تركيز </w:t>
      </w:r>
      <w:r w:rsidRPr="00BB6768">
        <w:rPr>
          <w:rFonts w:asciiTheme="minorBidi" w:eastAsia="Calibri" w:hAnsiTheme="minorBidi"/>
          <w:sz w:val="28"/>
          <w:szCs w:val="28"/>
          <w:lang w:bidi="ar-SA"/>
        </w:rPr>
        <w:t xml:space="preserve">co2 </w:t>
      </w:r>
      <w:r w:rsidRPr="00BB6768">
        <w:rPr>
          <w:rFonts w:asciiTheme="minorBidi" w:eastAsia="Calibri" w:hAnsiTheme="minorBidi"/>
          <w:sz w:val="28"/>
          <w:szCs w:val="28"/>
          <w:rtl/>
          <w:lang w:bidi="ar-SA"/>
        </w:rPr>
        <w:t xml:space="preserve"> الذي ستختاره وفقا للمعطيات المعروضة.</w:t>
      </w:r>
    </w:p>
    <w:p w:rsidR="00BB6768" w:rsidRPr="00BB6768" w:rsidRDefault="00BB6768" w:rsidP="00BB6768">
      <w:pPr>
        <w:rPr>
          <w:rFonts w:asciiTheme="minorBidi" w:eastAsia="Calibri" w:hAnsiTheme="minorBidi"/>
          <w:b/>
          <w:bCs/>
          <w:sz w:val="28"/>
          <w:szCs w:val="28"/>
          <w:u w:val="single"/>
          <w:rtl/>
        </w:rPr>
      </w:pPr>
    </w:p>
    <w:p w:rsidR="00BB6768" w:rsidRPr="00BB6768" w:rsidRDefault="00BB6768" w:rsidP="00BB6768">
      <w:pPr>
        <w:rPr>
          <w:rFonts w:asciiTheme="minorBidi" w:eastAsia="Calibri" w:hAnsiTheme="minorBidi"/>
          <w:b/>
          <w:bCs/>
          <w:sz w:val="28"/>
          <w:szCs w:val="28"/>
          <w:u w:val="single"/>
          <w:rtl/>
        </w:rPr>
      </w:pPr>
      <w:r w:rsidRPr="00C25F66">
        <w:rPr>
          <w:rFonts w:asciiTheme="minorBidi" w:eastAsia="Calibri" w:hAnsiTheme="minorBidi" w:cs="Arial"/>
          <w:b/>
          <w:bCs/>
          <w:sz w:val="28"/>
          <w:szCs w:val="28"/>
          <w:highlight w:val="lightGray"/>
          <w:u w:val="single"/>
          <w:rtl/>
          <w:lang w:bidi="ar-SA"/>
        </w:rPr>
        <w:t xml:space="preserve">سؤال </w:t>
      </w:r>
      <w:r w:rsidRPr="00C25F66">
        <w:rPr>
          <w:rFonts w:asciiTheme="minorBidi" w:eastAsia="Calibri" w:hAnsiTheme="minorBidi" w:cs="Arial" w:hint="cs"/>
          <w:b/>
          <w:bCs/>
          <w:sz w:val="28"/>
          <w:szCs w:val="28"/>
          <w:highlight w:val="lightGray"/>
          <w:u w:val="single"/>
          <w:rtl/>
        </w:rPr>
        <w:t>1</w:t>
      </w:r>
      <w:r w:rsidRPr="00C25F66">
        <w:rPr>
          <w:rFonts w:asciiTheme="minorBidi" w:eastAsia="Calibri" w:hAnsiTheme="minorBidi" w:cs="Arial"/>
          <w:b/>
          <w:bCs/>
          <w:sz w:val="28"/>
          <w:szCs w:val="28"/>
          <w:highlight w:val="lightGray"/>
          <w:u w:val="single"/>
          <w:rtl/>
          <w:lang w:bidi="ar-SA"/>
        </w:rPr>
        <w:t>0</w:t>
      </w:r>
    </w:p>
    <w:p w:rsidR="00BB6768" w:rsidRPr="00BB6768" w:rsidRDefault="00BB6768" w:rsidP="00BB6768">
      <w:pPr>
        <w:rPr>
          <w:rFonts w:asciiTheme="minorBidi" w:eastAsia="Calibri" w:hAnsiTheme="minorBidi"/>
          <w:sz w:val="28"/>
          <w:szCs w:val="28"/>
          <w:rtl/>
        </w:rPr>
      </w:pPr>
      <w:r w:rsidRPr="00BB6768">
        <w:rPr>
          <w:rFonts w:asciiTheme="minorBidi" w:eastAsia="Calibri" w:hAnsiTheme="minorBidi" w:cs="Arial"/>
          <w:sz w:val="28"/>
          <w:szCs w:val="28"/>
          <w:rtl/>
          <w:lang w:bidi="ar-SA"/>
        </w:rPr>
        <w:t xml:space="preserve">الجين </w:t>
      </w:r>
      <w:r w:rsidRPr="00BB6768">
        <w:rPr>
          <w:rFonts w:asciiTheme="minorBidi" w:eastAsia="Calibri" w:hAnsiTheme="minorBidi"/>
          <w:sz w:val="28"/>
          <w:szCs w:val="28"/>
        </w:rPr>
        <w:t>A</w:t>
      </w:r>
      <w:r w:rsidRPr="00BB6768">
        <w:rPr>
          <w:rFonts w:asciiTheme="minorBidi" w:eastAsia="Calibri" w:hAnsiTheme="minorBidi" w:cs="Arial"/>
          <w:sz w:val="28"/>
          <w:szCs w:val="28"/>
          <w:rtl/>
          <w:lang w:bidi="ar-SA"/>
        </w:rPr>
        <w:t xml:space="preserve"> مسؤول عن لون شعر الكلب والجين </w:t>
      </w:r>
      <w:r w:rsidRPr="00BB6768">
        <w:rPr>
          <w:rFonts w:asciiTheme="minorBidi" w:eastAsia="Calibri" w:hAnsiTheme="minorBidi"/>
          <w:sz w:val="28"/>
          <w:szCs w:val="28"/>
        </w:rPr>
        <w:t>B</w:t>
      </w:r>
      <w:r w:rsidRPr="00BB6768">
        <w:rPr>
          <w:rFonts w:asciiTheme="minorBidi" w:eastAsia="Calibri" w:hAnsiTheme="minorBidi" w:cs="Arial"/>
          <w:sz w:val="28"/>
          <w:szCs w:val="28"/>
          <w:rtl/>
          <w:lang w:bidi="ar-SA"/>
        </w:rPr>
        <w:t xml:space="preserve"> مسؤول عن طول الشعر. عند تهجين كلبة ذات طراز جيني </w:t>
      </w:r>
      <w:proofErr w:type="spellStart"/>
      <w:r w:rsidRPr="00BB6768">
        <w:rPr>
          <w:rFonts w:asciiTheme="minorBidi" w:eastAsia="Calibri" w:hAnsiTheme="minorBidi"/>
          <w:sz w:val="28"/>
          <w:szCs w:val="28"/>
        </w:rPr>
        <w:t>aabb</w:t>
      </w:r>
      <w:proofErr w:type="spellEnd"/>
      <w:r w:rsidRPr="00BB6768">
        <w:rPr>
          <w:rFonts w:asciiTheme="minorBidi" w:eastAsia="Calibri" w:hAnsiTheme="minorBidi" w:cs="Arial"/>
          <w:sz w:val="28"/>
          <w:szCs w:val="28"/>
          <w:rtl/>
          <w:lang w:bidi="ar-SA"/>
        </w:rPr>
        <w:t xml:space="preserve">,أنجبت 4جراء طرزها الجينية كالتالي: </w:t>
      </w:r>
      <w:proofErr w:type="spellStart"/>
      <w:r w:rsidRPr="00BB6768">
        <w:rPr>
          <w:rFonts w:asciiTheme="minorBidi" w:eastAsia="Calibri" w:hAnsiTheme="minorBidi"/>
          <w:sz w:val="28"/>
          <w:szCs w:val="28"/>
        </w:rPr>
        <w:t>AaBb</w:t>
      </w:r>
      <w:proofErr w:type="spellEnd"/>
      <w:r w:rsidRPr="00BB6768">
        <w:rPr>
          <w:rFonts w:asciiTheme="minorBidi" w:eastAsia="Calibri" w:hAnsiTheme="minorBidi"/>
          <w:sz w:val="28"/>
          <w:szCs w:val="28"/>
        </w:rPr>
        <w:t xml:space="preserve"> ,</w:t>
      </w:r>
      <w:proofErr w:type="spellStart"/>
      <w:r w:rsidRPr="00BB6768">
        <w:rPr>
          <w:rFonts w:asciiTheme="minorBidi" w:eastAsia="Calibri" w:hAnsiTheme="minorBidi"/>
          <w:sz w:val="28"/>
          <w:szCs w:val="28"/>
        </w:rPr>
        <w:t>aaBb</w:t>
      </w:r>
      <w:proofErr w:type="spellEnd"/>
      <w:r w:rsidRPr="00BB6768">
        <w:rPr>
          <w:rFonts w:asciiTheme="minorBidi" w:eastAsia="Calibri" w:hAnsiTheme="minorBidi"/>
          <w:sz w:val="28"/>
          <w:szCs w:val="28"/>
        </w:rPr>
        <w:t xml:space="preserve"> ,</w:t>
      </w:r>
      <w:proofErr w:type="spellStart"/>
      <w:r w:rsidRPr="00BB6768">
        <w:rPr>
          <w:rFonts w:asciiTheme="minorBidi" w:eastAsia="Calibri" w:hAnsiTheme="minorBidi"/>
          <w:sz w:val="28"/>
          <w:szCs w:val="28"/>
        </w:rPr>
        <w:t>Aabb</w:t>
      </w:r>
      <w:proofErr w:type="spellEnd"/>
      <w:r w:rsidRPr="00BB6768">
        <w:rPr>
          <w:rFonts w:asciiTheme="minorBidi" w:eastAsia="Calibri" w:hAnsiTheme="minorBidi"/>
          <w:sz w:val="28"/>
          <w:szCs w:val="28"/>
        </w:rPr>
        <w:t xml:space="preserve"> ,</w:t>
      </w:r>
      <w:proofErr w:type="spellStart"/>
      <w:r w:rsidRPr="00BB6768">
        <w:rPr>
          <w:rFonts w:asciiTheme="minorBidi" w:eastAsia="Calibri" w:hAnsiTheme="minorBidi"/>
          <w:sz w:val="28"/>
          <w:szCs w:val="28"/>
        </w:rPr>
        <w:t>aabb</w:t>
      </w:r>
      <w:proofErr w:type="spellEnd"/>
      <w:r w:rsidRPr="00BB6768">
        <w:rPr>
          <w:rFonts w:asciiTheme="minorBidi" w:eastAsia="Calibri" w:hAnsiTheme="minorBidi" w:cs="Arial"/>
          <w:sz w:val="28"/>
          <w:szCs w:val="28"/>
          <w:rtl/>
          <w:lang w:bidi="ar-SA"/>
        </w:rPr>
        <w:t>. ما هو الطراز الجيني للكلب الذي تم التهجين معه؟</w:t>
      </w:r>
    </w:p>
    <w:p w:rsidR="00BB6768" w:rsidRPr="00BB6768" w:rsidRDefault="00BB6768" w:rsidP="00BB6768">
      <w:pPr>
        <w:rPr>
          <w:rFonts w:asciiTheme="minorBidi" w:eastAsia="Calibri" w:hAnsiTheme="minorBidi"/>
          <w:sz w:val="28"/>
          <w:szCs w:val="28"/>
          <w:rtl/>
        </w:rPr>
      </w:pPr>
    </w:p>
    <w:p w:rsidR="00C25F66" w:rsidRPr="00BB6768" w:rsidRDefault="00C25F66" w:rsidP="00C25F66">
      <w:pPr>
        <w:rPr>
          <w:rFonts w:asciiTheme="majorHAnsi" w:eastAsiaTheme="majorEastAsia" w:hAnsiTheme="majorHAnsi" w:cstheme="majorBidi"/>
          <w:b/>
          <w:bCs/>
          <w:sz w:val="32"/>
          <w:szCs w:val="32"/>
          <w:highlight w:val="lightGray"/>
          <w:u w:val="single"/>
        </w:rPr>
      </w:pPr>
      <w:r w:rsidRPr="00BB6768">
        <w:rPr>
          <w:rFonts w:asciiTheme="majorHAnsi" w:eastAsiaTheme="majorEastAsia" w:hAnsiTheme="majorHAnsi" w:cstheme="majorBidi"/>
          <w:b/>
          <w:bCs/>
          <w:sz w:val="32"/>
          <w:szCs w:val="32"/>
          <w:highlight w:val="lightGray"/>
          <w:u w:val="single"/>
          <w:rtl/>
          <w:lang w:bidi="ar-AE"/>
        </w:rPr>
        <w:t xml:space="preserve">سؤال </w:t>
      </w:r>
      <w:r w:rsidRPr="00BB6768">
        <w:rPr>
          <w:rFonts w:asciiTheme="majorHAnsi" w:eastAsiaTheme="majorEastAsia" w:hAnsiTheme="majorHAnsi" w:cstheme="majorBidi" w:hint="cs"/>
          <w:b/>
          <w:bCs/>
          <w:sz w:val="32"/>
          <w:szCs w:val="32"/>
          <w:highlight w:val="lightGray"/>
          <w:u w:val="single"/>
          <w:rtl/>
        </w:rPr>
        <w:t xml:space="preserve"> 1</w:t>
      </w:r>
      <w:r>
        <w:rPr>
          <w:rFonts w:asciiTheme="majorHAnsi" w:eastAsiaTheme="majorEastAsia" w:hAnsiTheme="majorHAnsi" w:cstheme="majorBidi" w:hint="cs"/>
          <w:b/>
          <w:bCs/>
          <w:sz w:val="32"/>
          <w:szCs w:val="32"/>
          <w:highlight w:val="lightGray"/>
          <w:u w:val="single"/>
          <w:rtl/>
        </w:rPr>
        <w:t>1</w:t>
      </w:r>
    </w:p>
    <w:p w:rsidR="00C25F66" w:rsidRPr="00BB6768" w:rsidRDefault="00C25F66" w:rsidP="00C25F66">
      <w:pPr>
        <w:spacing w:after="160" w:line="259" w:lineRule="auto"/>
        <w:contextualSpacing/>
        <w:rPr>
          <w:rFonts w:asciiTheme="minorBidi" w:eastAsia="Calibri" w:hAnsiTheme="minorBidi"/>
          <w:sz w:val="28"/>
          <w:szCs w:val="28"/>
        </w:rPr>
      </w:pPr>
      <w:r w:rsidRPr="00BB6768">
        <w:rPr>
          <w:rFonts w:asciiTheme="minorBidi" w:eastAsia="Calibri" w:hAnsiTheme="minorBidi"/>
          <w:sz w:val="28"/>
          <w:szCs w:val="28"/>
          <w:rtl/>
          <w:lang w:bidi="ar-JO"/>
        </w:rPr>
        <w:t xml:space="preserve">نلاحظ ان عدة أنواع من الثدييات والطيور التي تعيش في مناطق ثلجية تَغُط في سبات شتوي </w:t>
      </w:r>
      <w:r w:rsidRPr="00BB6768">
        <w:rPr>
          <w:rFonts w:asciiTheme="minorBidi" w:eastAsia="Calibri" w:hAnsiTheme="minorBidi"/>
          <w:sz w:val="28"/>
          <w:szCs w:val="28"/>
          <w:rtl/>
        </w:rPr>
        <w:t xml:space="preserve">. </w:t>
      </w:r>
      <w:r w:rsidRPr="00BB6768">
        <w:rPr>
          <w:rFonts w:asciiTheme="minorBidi" w:eastAsia="Calibri" w:hAnsiTheme="minorBidi"/>
          <w:sz w:val="28"/>
          <w:szCs w:val="28"/>
          <w:rtl/>
          <w:lang w:bidi="ar-JO"/>
        </w:rPr>
        <w:t xml:space="preserve">وعلى الرغم من أن الدب هو الحيوان الأكثر شهرة فيما يتعلق بالسبات , الا أن ظاهرة السبات تُميز الحيوانات الصغيرة بالذات وليس الكبيرة مثل الدب . </w:t>
      </w:r>
    </w:p>
    <w:p w:rsidR="00C25F66" w:rsidRPr="00BB6768" w:rsidRDefault="00C25F66" w:rsidP="00C25F66">
      <w:pPr>
        <w:spacing w:after="160" w:line="259" w:lineRule="auto"/>
        <w:contextualSpacing/>
        <w:rPr>
          <w:rFonts w:asciiTheme="minorBidi" w:eastAsia="Calibri" w:hAnsiTheme="minorBidi"/>
          <w:sz w:val="28"/>
          <w:szCs w:val="28"/>
          <w:rtl/>
        </w:rPr>
      </w:pPr>
      <w:r w:rsidRPr="00BB6768">
        <w:rPr>
          <w:rFonts w:asciiTheme="minorBidi" w:eastAsia="Calibri" w:hAnsiTheme="minorBidi"/>
          <w:sz w:val="28"/>
          <w:szCs w:val="28"/>
          <w:rtl/>
          <w:lang w:bidi="ar-JO"/>
        </w:rPr>
        <w:t>فسر لماذا تحتاج مثل الحيوانات الصغيرة للسبات اكثر من غيرها  من الحيوانات الكبيرة.</w:t>
      </w:r>
    </w:p>
    <w:p w:rsidR="00BB6768" w:rsidRPr="00BB6768" w:rsidRDefault="00BB6768" w:rsidP="00C25F66">
      <w:pPr>
        <w:rPr>
          <w:rFonts w:asciiTheme="minorBidi" w:eastAsia="Calibri" w:hAnsiTheme="minorBidi" w:hint="cs"/>
          <w:b/>
          <w:bCs/>
          <w:sz w:val="28"/>
          <w:szCs w:val="28"/>
          <w:u w:val="single"/>
          <w:rtl/>
        </w:rPr>
      </w:pPr>
      <w:r w:rsidRPr="00C25F66">
        <w:rPr>
          <w:rFonts w:asciiTheme="minorBidi" w:eastAsia="Calibri" w:hAnsiTheme="minorBidi" w:cs="Arial"/>
          <w:b/>
          <w:bCs/>
          <w:sz w:val="28"/>
          <w:szCs w:val="28"/>
          <w:highlight w:val="lightGray"/>
          <w:u w:val="single"/>
          <w:rtl/>
          <w:lang w:bidi="ar-SA"/>
        </w:rPr>
        <w:lastRenderedPageBreak/>
        <w:t>سؤال</w:t>
      </w:r>
      <w:r w:rsidR="00C25F66" w:rsidRPr="00C25F66">
        <w:rPr>
          <w:rFonts w:asciiTheme="minorBidi" w:eastAsia="Calibri" w:hAnsiTheme="minorBidi" w:cs="Arial" w:hint="cs"/>
          <w:b/>
          <w:bCs/>
          <w:sz w:val="28"/>
          <w:szCs w:val="28"/>
          <w:highlight w:val="lightGray"/>
          <w:u w:val="single"/>
          <w:rtl/>
        </w:rPr>
        <w:t xml:space="preserve"> </w:t>
      </w:r>
      <w:r w:rsidRPr="00C25F66">
        <w:rPr>
          <w:rFonts w:asciiTheme="minorBidi" w:eastAsia="Calibri" w:hAnsiTheme="minorBidi" w:cs="Arial" w:hint="cs"/>
          <w:b/>
          <w:bCs/>
          <w:sz w:val="28"/>
          <w:szCs w:val="28"/>
          <w:highlight w:val="lightGray"/>
          <w:u w:val="single"/>
          <w:rtl/>
        </w:rPr>
        <w:t>1</w:t>
      </w:r>
      <w:r w:rsidR="00C25F66" w:rsidRPr="00C25F66">
        <w:rPr>
          <w:rFonts w:asciiTheme="minorBidi" w:eastAsia="Calibri" w:hAnsiTheme="minorBidi" w:cs="Arial" w:hint="cs"/>
          <w:b/>
          <w:bCs/>
          <w:sz w:val="28"/>
          <w:szCs w:val="28"/>
          <w:highlight w:val="lightGray"/>
          <w:u w:val="single"/>
          <w:rtl/>
        </w:rPr>
        <w:t>2</w:t>
      </w:r>
      <w:r w:rsidR="00C25F66">
        <w:rPr>
          <w:rFonts w:asciiTheme="minorBidi" w:eastAsia="Calibri" w:hAnsiTheme="minorBidi" w:cs="Arial" w:hint="cs"/>
          <w:b/>
          <w:bCs/>
          <w:sz w:val="28"/>
          <w:szCs w:val="28"/>
          <w:u w:val="single"/>
          <w:rtl/>
        </w:rPr>
        <w:t xml:space="preserve">  </w:t>
      </w:r>
    </w:p>
    <w:p w:rsidR="00C25F66" w:rsidRDefault="00BB6768" w:rsidP="00C25F66">
      <w:pPr>
        <w:rPr>
          <w:rFonts w:asciiTheme="minorBidi" w:eastAsia="Calibri" w:hAnsiTheme="minorBidi" w:hint="cs"/>
          <w:sz w:val="28"/>
          <w:szCs w:val="28"/>
          <w:rtl/>
        </w:rPr>
      </w:pPr>
      <w:r w:rsidRPr="00BB6768">
        <w:rPr>
          <w:rFonts w:asciiTheme="minorBidi" w:eastAsia="Calibri" w:hAnsiTheme="minorBidi" w:cs="Arial"/>
          <w:sz w:val="28"/>
          <w:szCs w:val="28"/>
          <w:rtl/>
          <w:lang w:bidi="ar-SA"/>
        </w:rPr>
        <w:t xml:space="preserve">في تهجين بين ذباب طرازه الوراثي </w:t>
      </w:r>
      <w:proofErr w:type="spellStart"/>
      <w:r w:rsidRPr="00BB6768">
        <w:rPr>
          <w:rFonts w:asciiTheme="minorBidi" w:eastAsia="Calibri" w:hAnsiTheme="minorBidi"/>
          <w:sz w:val="28"/>
          <w:szCs w:val="28"/>
        </w:rPr>
        <w:t>AaBb</w:t>
      </w:r>
      <w:proofErr w:type="spellEnd"/>
      <w:r w:rsidRPr="00BB6768">
        <w:rPr>
          <w:rFonts w:asciiTheme="minorBidi" w:eastAsia="Calibri" w:hAnsiTheme="minorBidi" w:cs="Arial"/>
          <w:sz w:val="28"/>
          <w:szCs w:val="28"/>
          <w:rtl/>
          <w:lang w:bidi="ar-SA"/>
        </w:rPr>
        <w:t xml:space="preserve">وذباب طرازه الوراثي </w:t>
      </w:r>
      <w:proofErr w:type="spellStart"/>
      <w:r w:rsidRPr="00BB6768">
        <w:rPr>
          <w:rFonts w:asciiTheme="minorBidi" w:eastAsia="Calibri" w:hAnsiTheme="minorBidi"/>
          <w:sz w:val="28"/>
          <w:szCs w:val="28"/>
        </w:rPr>
        <w:t>aabb</w:t>
      </w:r>
      <w:proofErr w:type="spellEnd"/>
      <w:r w:rsidRPr="00BB6768">
        <w:rPr>
          <w:rFonts w:asciiTheme="minorBidi" w:eastAsia="Calibri" w:hAnsiTheme="minorBidi" w:cs="Arial"/>
          <w:sz w:val="28"/>
          <w:szCs w:val="28"/>
          <w:rtl/>
          <w:lang w:bidi="ar-SA"/>
        </w:rPr>
        <w:t xml:space="preserve">,لمعظم النسل كانت طرز وراثية مطابقة للطرز الوراثية </w:t>
      </w:r>
      <w:proofErr w:type="spellStart"/>
      <w:r w:rsidRPr="00BB6768">
        <w:rPr>
          <w:rFonts w:asciiTheme="minorBidi" w:eastAsia="Calibri" w:hAnsiTheme="minorBidi" w:cs="Arial"/>
          <w:sz w:val="28"/>
          <w:szCs w:val="28"/>
          <w:rtl/>
          <w:lang w:bidi="ar-SA"/>
        </w:rPr>
        <w:t>للواليدين</w:t>
      </w:r>
      <w:proofErr w:type="spellEnd"/>
      <w:r w:rsidRPr="00BB6768">
        <w:rPr>
          <w:rFonts w:asciiTheme="minorBidi" w:eastAsia="Calibri" w:hAnsiTheme="minorBidi" w:cs="Arial"/>
          <w:sz w:val="28"/>
          <w:szCs w:val="28"/>
          <w:rtl/>
          <w:lang w:bidi="ar-SA"/>
        </w:rPr>
        <w:t xml:space="preserve"> وفقط 5% كانت بتراكيب جدي</w:t>
      </w:r>
      <w:r w:rsidR="00C25F66">
        <w:rPr>
          <w:rFonts w:asciiTheme="minorBidi" w:eastAsia="Calibri" w:hAnsiTheme="minorBidi" w:cs="Arial"/>
          <w:sz w:val="28"/>
          <w:szCs w:val="28"/>
          <w:rtl/>
          <w:lang w:bidi="ar-SA"/>
        </w:rPr>
        <w:t>دة. ماذا يمكن الاستنتاج من ذلك؟</w:t>
      </w:r>
    </w:p>
    <w:p w:rsidR="00C25F66" w:rsidRDefault="00C25F66" w:rsidP="00C25F66">
      <w:pPr>
        <w:rPr>
          <w:rFonts w:asciiTheme="majorHAnsi" w:eastAsiaTheme="majorEastAsia" w:hAnsiTheme="majorHAnsi" w:cstheme="majorBidi" w:hint="cs"/>
          <w:b/>
          <w:bCs/>
          <w:sz w:val="32"/>
          <w:szCs w:val="32"/>
          <w:highlight w:val="lightGray"/>
          <w:u w:val="single"/>
          <w:rtl/>
        </w:rPr>
      </w:pPr>
    </w:p>
    <w:p w:rsidR="00BB6768" w:rsidRPr="00BB6768" w:rsidRDefault="00BB6768" w:rsidP="00C25F66">
      <w:pPr>
        <w:rPr>
          <w:rFonts w:asciiTheme="majorHAnsi" w:eastAsiaTheme="majorEastAsia" w:hAnsiTheme="majorHAnsi" w:cstheme="majorBidi"/>
          <w:b/>
          <w:bCs/>
          <w:sz w:val="32"/>
          <w:szCs w:val="32"/>
          <w:highlight w:val="lightGray"/>
          <w:u w:val="single"/>
          <w:rtl/>
        </w:rPr>
      </w:pPr>
      <w:r w:rsidRPr="00BB6768">
        <w:rPr>
          <w:rFonts w:asciiTheme="majorHAnsi" w:eastAsiaTheme="majorEastAsia" w:hAnsiTheme="majorHAnsi" w:cstheme="majorBidi"/>
          <w:b/>
          <w:bCs/>
          <w:sz w:val="32"/>
          <w:szCs w:val="32"/>
          <w:highlight w:val="lightGray"/>
          <w:u w:val="single"/>
          <w:rtl/>
          <w:lang w:bidi="ar-AE"/>
        </w:rPr>
        <w:t>سؤال</w:t>
      </w:r>
      <w:r w:rsidRPr="00BB6768">
        <w:rPr>
          <w:rFonts w:asciiTheme="majorHAnsi" w:eastAsiaTheme="majorEastAsia" w:hAnsiTheme="majorHAnsi" w:cstheme="majorBidi" w:hint="cs"/>
          <w:b/>
          <w:bCs/>
          <w:sz w:val="32"/>
          <w:szCs w:val="32"/>
          <w:highlight w:val="lightGray"/>
          <w:u w:val="single"/>
          <w:rtl/>
        </w:rPr>
        <w:t xml:space="preserve">  1</w:t>
      </w:r>
      <w:r w:rsidR="00C25F66">
        <w:rPr>
          <w:rFonts w:asciiTheme="majorHAnsi" w:eastAsiaTheme="majorEastAsia" w:hAnsiTheme="majorHAnsi" w:cstheme="majorBidi" w:hint="cs"/>
          <w:b/>
          <w:bCs/>
          <w:sz w:val="32"/>
          <w:szCs w:val="32"/>
          <w:highlight w:val="lightGray"/>
          <w:u w:val="single"/>
          <w:rtl/>
        </w:rPr>
        <w:t>3</w:t>
      </w:r>
      <w:r w:rsidRPr="00BB6768">
        <w:rPr>
          <w:rFonts w:asciiTheme="majorHAnsi" w:eastAsiaTheme="majorEastAsia" w:hAnsiTheme="majorHAnsi" w:cstheme="majorBidi" w:hint="cs"/>
          <w:b/>
          <w:bCs/>
          <w:sz w:val="32"/>
          <w:szCs w:val="32"/>
          <w:highlight w:val="lightGray"/>
          <w:u w:val="single"/>
          <w:rtl/>
        </w:rPr>
        <w:t xml:space="preserve"> </w:t>
      </w:r>
    </w:p>
    <w:p w:rsidR="00BB6768" w:rsidRPr="00BB6768" w:rsidRDefault="00BB6768" w:rsidP="00C25F66">
      <w:pPr>
        <w:spacing w:after="0" w:line="240" w:lineRule="auto"/>
        <w:rPr>
          <w:rFonts w:asciiTheme="minorBidi" w:eastAsia="Times New Roman" w:hAnsiTheme="minorBidi"/>
          <w:sz w:val="28"/>
          <w:szCs w:val="28"/>
          <w:rtl/>
          <w:lang w:eastAsia="he-IL" w:bidi="ar-SA"/>
        </w:rPr>
      </w:pPr>
      <w:r w:rsidRPr="00BB6768">
        <w:rPr>
          <w:rFonts w:asciiTheme="minorBidi" w:eastAsia="Times New Roman" w:hAnsiTheme="minorBidi"/>
          <w:sz w:val="28"/>
          <w:szCs w:val="28"/>
          <w:rtl/>
          <w:lang w:eastAsia="he-IL" w:bidi="ar-SA"/>
        </w:rPr>
        <w:t xml:space="preserve">قام باحثون بقياس وتيرة التنفس الخلوي التي حدثت في اقراص بطاطا ذات سمك مختلف في درجات حرارة مختلفة. الجدول التالي يعرض النتائج التي </w:t>
      </w:r>
      <w:proofErr w:type="gramStart"/>
      <w:r w:rsidRPr="00BB6768">
        <w:rPr>
          <w:rFonts w:asciiTheme="minorBidi" w:eastAsia="Times New Roman" w:hAnsiTheme="minorBidi"/>
          <w:sz w:val="28"/>
          <w:szCs w:val="28"/>
          <w:rtl/>
          <w:lang w:eastAsia="he-IL" w:bidi="ar-SA"/>
        </w:rPr>
        <w:t>حصلوا</w:t>
      </w:r>
      <w:proofErr w:type="gramEnd"/>
      <w:r w:rsidRPr="00BB6768">
        <w:rPr>
          <w:rFonts w:asciiTheme="minorBidi" w:eastAsia="Times New Roman" w:hAnsiTheme="minorBidi"/>
          <w:sz w:val="28"/>
          <w:szCs w:val="28"/>
          <w:rtl/>
          <w:lang w:eastAsia="he-IL" w:bidi="ar-SA"/>
        </w:rPr>
        <w:t xml:space="preserve"> عليها.</w:t>
      </w:r>
    </w:p>
    <w:p w:rsidR="00BB6768" w:rsidRPr="00BB6768" w:rsidRDefault="00BB6768" w:rsidP="00BB6768">
      <w:pPr>
        <w:spacing w:after="0" w:line="280" w:lineRule="exact"/>
        <w:rPr>
          <w:rFonts w:asciiTheme="minorBidi" w:eastAsia="Times New Roman" w:hAnsiTheme="minorBidi"/>
          <w:sz w:val="28"/>
          <w:szCs w:val="28"/>
          <w:rtl/>
          <w:lang w:eastAsia="he-IL"/>
        </w:rPr>
      </w:pPr>
    </w:p>
    <w:tbl>
      <w:tblPr>
        <w:bidiVisual/>
        <w:tblW w:w="0" w:type="auto"/>
        <w:jc w:val="center"/>
        <w:tblInd w:w="-8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9"/>
        <w:gridCol w:w="1620"/>
        <w:gridCol w:w="2494"/>
        <w:gridCol w:w="43"/>
      </w:tblGrid>
      <w:tr w:rsidR="00BB6768" w:rsidRPr="00C25F66" w:rsidTr="00B556A0">
        <w:trPr>
          <w:gridAfter w:val="1"/>
          <w:wAfter w:w="43" w:type="dxa"/>
          <w:jc w:val="center"/>
        </w:trPr>
        <w:tc>
          <w:tcPr>
            <w:tcW w:w="2549" w:type="dxa"/>
            <w:tcBorders>
              <w:top w:val="nil"/>
              <w:left w:val="nil"/>
              <w:bottom w:val="single" w:sz="4" w:space="0" w:color="auto"/>
            </w:tcBorders>
            <w:shd w:val="clear" w:color="auto" w:fill="auto"/>
          </w:tcPr>
          <w:p w:rsidR="00BB6768" w:rsidRPr="00C25F66" w:rsidRDefault="00BB6768" w:rsidP="00BB6768">
            <w:pPr>
              <w:spacing w:after="0" w:line="240" w:lineRule="auto"/>
              <w:jc w:val="center"/>
              <w:rPr>
                <w:rFonts w:asciiTheme="minorBidi" w:eastAsia="Times New Roman" w:hAnsiTheme="minorBidi"/>
                <w:rtl/>
                <w:lang w:eastAsia="he-IL"/>
              </w:rPr>
            </w:pPr>
          </w:p>
          <w:p w:rsidR="00BB6768" w:rsidRPr="00C25F66" w:rsidRDefault="00BB6768" w:rsidP="00BB6768">
            <w:pPr>
              <w:spacing w:after="0" w:line="240" w:lineRule="auto"/>
              <w:jc w:val="center"/>
              <w:rPr>
                <w:rFonts w:asciiTheme="minorBidi" w:eastAsia="Times New Roman" w:hAnsiTheme="minorBidi"/>
                <w:rtl/>
                <w:lang w:eastAsia="he-IL"/>
              </w:rPr>
            </w:pPr>
          </w:p>
        </w:tc>
        <w:tc>
          <w:tcPr>
            <w:tcW w:w="4114" w:type="dxa"/>
            <w:gridSpan w:val="2"/>
            <w:shd w:val="clear" w:color="auto" w:fill="auto"/>
          </w:tcPr>
          <w:p w:rsidR="00BB6768" w:rsidRPr="00C25F66" w:rsidRDefault="00BB6768" w:rsidP="00BB6768">
            <w:pPr>
              <w:spacing w:after="0" w:line="240" w:lineRule="auto"/>
              <w:jc w:val="center"/>
              <w:rPr>
                <w:rFonts w:asciiTheme="minorBidi" w:eastAsia="Times New Roman" w:hAnsiTheme="minorBidi"/>
                <w:rtl/>
                <w:lang w:eastAsia="he-IL" w:bidi="ar-SA"/>
              </w:rPr>
            </w:pPr>
            <w:r w:rsidRPr="00C25F66">
              <w:rPr>
                <w:rFonts w:asciiTheme="minorBidi" w:eastAsia="Times New Roman" w:hAnsiTheme="minorBidi"/>
                <w:rtl/>
                <w:lang w:eastAsia="he-IL" w:bidi="ar-SA"/>
              </w:rPr>
              <w:t xml:space="preserve">وتيرة التنفس: معدل اطلاق </w:t>
            </w:r>
            <w:r w:rsidRPr="00C25F66">
              <w:rPr>
                <w:rFonts w:asciiTheme="minorBidi" w:eastAsia="Times New Roman" w:hAnsiTheme="minorBidi"/>
                <w:lang w:eastAsia="he-IL"/>
              </w:rPr>
              <w:t>CO</w:t>
            </w:r>
            <w:r w:rsidRPr="00C25F66">
              <w:rPr>
                <w:rFonts w:asciiTheme="minorBidi" w:eastAsia="Times New Roman" w:hAnsiTheme="minorBidi"/>
                <w:vertAlign w:val="subscript"/>
                <w:lang w:eastAsia="he-IL"/>
              </w:rPr>
              <w:t>2</w:t>
            </w:r>
            <w:r w:rsidRPr="00C25F66">
              <w:rPr>
                <w:rFonts w:asciiTheme="minorBidi" w:eastAsia="Times New Roman" w:hAnsiTheme="minorBidi"/>
                <w:rtl/>
                <w:lang w:eastAsia="he-IL" w:bidi="ar-SA"/>
              </w:rPr>
              <w:t xml:space="preserve"> </w:t>
            </w:r>
          </w:p>
          <w:p w:rsidR="00BB6768" w:rsidRPr="00C25F66" w:rsidRDefault="00BB6768" w:rsidP="00BB6768">
            <w:pPr>
              <w:spacing w:after="0" w:line="240" w:lineRule="auto"/>
              <w:jc w:val="center"/>
              <w:rPr>
                <w:rFonts w:asciiTheme="minorBidi" w:eastAsia="Times New Roman" w:hAnsiTheme="minorBidi"/>
                <w:rtl/>
                <w:lang w:eastAsia="he-IL" w:bidi="ar-SA"/>
              </w:rPr>
            </w:pPr>
            <w:r w:rsidRPr="00C25F66">
              <w:rPr>
                <w:rFonts w:asciiTheme="minorBidi" w:eastAsia="Times New Roman" w:hAnsiTheme="minorBidi"/>
                <w:rtl/>
                <w:lang w:eastAsia="he-IL" w:bidi="ar-SA"/>
              </w:rPr>
              <w:t xml:space="preserve">(ميكروجرام </w:t>
            </w:r>
            <w:r w:rsidRPr="00C25F66">
              <w:rPr>
                <w:rFonts w:asciiTheme="minorBidi" w:eastAsia="Times New Roman" w:hAnsiTheme="minorBidi"/>
                <w:lang w:eastAsia="he-IL"/>
              </w:rPr>
              <w:t>CO</w:t>
            </w:r>
            <w:r w:rsidRPr="00C25F66">
              <w:rPr>
                <w:rFonts w:asciiTheme="minorBidi" w:eastAsia="Times New Roman" w:hAnsiTheme="minorBidi"/>
                <w:vertAlign w:val="subscript"/>
                <w:lang w:eastAsia="he-IL"/>
              </w:rPr>
              <w:t>2</w:t>
            </w:r>
            <w:r w:rsidRPr="00C25F66">
              <w:rPr>
                <w:rFonts w:asciiTheme="minorBidi" w:eastAsia="Times New Roman" w:hAnsiTheme="minorBidi"/>
                <w:rtl/>
                <w:lang w:eastAsia="he-IL"/>
              </w:rPr>
              <w:t xml:space="preserve">/ </w:t>
            </w:r>
            <w:r w:rsidRPr="00C25F66">
              <w:rPr>
                <w:rFonts w:asciiTheme="minorBidi" w:eastAsia="Times New Roman" w:hAnsiTheme="minorBidi"/>
                <w:rtl/>
                <w:lang w:eastAsia="he-IL" w:bidi="ar-SA"/>
              </w:rPr>
              <w:t>سم3 بطاطا</w:t>
            </w:r>
            <w:r w:rsidRPr="00C25F66">
              <w:rPr>
                <w:rFonts w:asciiTheme="minorBidi" w:eastAsia="Times New Roman" w:hAnsiTheme="minorBidi"/>
                <w:rtl/>
                <w:lang w:eastAsia="he-IL"/>
              </w:rPr>
              <w:t>/</w:t>
            </w:r>
            <w:r w:rsidRPr="00C25F66">
              <w:rPr>
                <w:rFonts w:asciiTheme="minorBidi" w:eastAsia="Times New Roman" w:hAnsiTheme="minorBidi"/>
                <w:rtl/>
                <w:lang w:eastAsia="he-IL" w:bidi="ar-SA"/>
              </w:rPr>
              <w:t>ساعة</w:t>
            </w:r>
          </w:p>
        </w:tc>
      </w:tr>
      <w:tr w:rsidR="00BB6768" w:rsidRPr="00C25F66" w:rsidTr="00B556A0">
        <w:trPr>
          <w:trHeight w:val="1175"/>
          <w:jc w:val="center"/>
        </w:trPr>
        <w:tc>
          <w:tcPr>
            <w:tcW w:w="2549" w:type="dxa"/>
            <w:tcBorders>
              <w:tr2bl w:val="single" w:sz="4" w:space="0" w:color="auto"/>
            </w:tcBorders>
            <w:shd w:val="clear" w:color="auto" w:fill="auto"/>
          </w:tcPr>
          <w:p w:rsidR="00BB6768" w:rsidRPr="00C25F66" w:rsidRDefault="00BB6768" w:rsidP="00BB6768">
            <w:pPr>
              <w:spacing w:after="0" w:line="240" w:lineRule="auto"/>
              <w:jc w:val="right"/>
              <w:rPr>
                <w:rFonts w:asciiTheme="minorBidi" w:eastAsia="Times New Roman" w:hAnsiTheme="minorBidi"/>
                <w:rtl/>
                <w:lang w:eastAsia="he-IL"/>
              </w:rPr>
            </w:pPr>
            <w:r w:rsidRPr="00C25F66">
              <w:rPr>
                <w:rFonts w:asciiTheme="minorBidi" w:eastAsia="Times New Roman" w:hAnsiTheme="minorBidi"/>
                <w:rtl/>
                <w:lang w:eastAsia="he-IL"/>
              </w:rPr>
              <w:t xml:space="preserve">   </w:t>
            </w:r>
            <w:r w:rsidRPr="00C25F66">
              <w:rPr>
                <w:rFonts w:asciiTheme="minorBidi" w:eastAsia="Times New Roman" w:hAnsiTheme="minorBidi"/>
                <w:rtl/>
                <w:lang w:eastAsia="he-IL" w:bidi="ar-SA"/>
              </w:rPr>
              <w:t>درجة الحرارة</w:t>
            </w:r>
            <w:r w:rsidRPr="00C25F66">
              <w:rPr>
                <w:rFonts w:asciiTheme="minorBidi" w:eastAsia="Times New Roman" w:hAnsiTheme="minorBidi"/>
                <w:rtl/>
                <w:lang w:eastAsia="he-IL"/>
              </w:rPr>
              <w:t xml:space="preserve"> </w:t>
            </w:r>
          </w:p>
          <w:p w:rsidR="00BB6768" w:rsidRPr="00C25F66" w:rsidRDefault="00BB6768" w:rsidP="00BB6768">
            <w:pPr>
              <w:spacing w:after="0" w:line="240" w:lineRule="auto"/>
              <w:jc w:val="right"/>
              <w:rPr>
                <w:rFonts w:asciiTheme="minorBidi" w:eastAsia="Times New Roman" w:hAnsiTheme="minorBidi"/>
                <w:rtl/>
                <w:lang w:eastAsia="he-IL"/>
              </w:rPr>
            </w:pPr>
            <w:r w:rsidRPr="00C25F66">
              <w:rPr>
                <w:rFonts w:asciiTheme="minorBidi" w:eastAsia="Times New Roman" w:hAnsiTheme="minorBidi"/>
                <w:rtl/>
                <w:lang w:eastAsia="he-IL"/>
              </w:rPr>
              <w:t xml:space="preserve"> (</w:t>
            </w:r>
            <w:proofErr w:type="spellStart"/>
            <w:r w:rsidRPr="00C25F66">
              <w:rPr>
                <w:rFonts w:asciiTheme="minorBidi" w:eastAsia="Times New Roman" w:hAnsiTheme="minorBidi"/>
                <w:vertAlign w:val="superscript"/>
                <w:lang w:eastAsia="he-IL"/>
              </w:rPr>
              <w:t>o</w:t>
            </w:r>
            <w:r w:rsidRPr="00C25F66">
              <w:rPr>
                <w:rFonts w:asciiTheme="minorBidi" w:eastAsia="Times New Roman" w:hAnsiTheme="minorBidi"/>
                <w:lang w:eastAsia="he-IL"/>
              </w:rPr>
              <w:t>C</w:t>
            </w:r>
            <w:proofErr w:type="spellEnd"/>
            <w:r w:rsidRPr="00C25F66">
              <w:rPr>
                <w:rFonts w:asciiTheme="minorBidi" w:eastAsia="Times New Roman" w:hAnsiTheme="minorBidi"/>
                <w:rtl/>
                <w:lang w:eastAsia="he-IL"/>
              </w:rPr>
              <w:t>)</w:t>
            </w:r>
          </w:p>
          <w:p w:rsidR="00BB6768" w:rsidRPr="00C25F66" w:rsidRDefault="00BB6768" w:rsidP="00BB6768">
            <w:pPr>
              <w:spacing w:after="0" w:line="240" w:lineRule="auto"/>
              <w:rPr>
                <w:rFonts w:asciiTheme="minorBidi" w:eastAsia="Times New Roman" w:hAnsiTheme="minorBidi"/>
                <w:rtl/>
                <w:lang w:eastAsia="he-IL" w:bidi="ar-SA"/>
              </w:rPr>
            </w:pPr>
            <w:r w:rsidRPr="00C25F66">
              <w:rPr>
                <w:rFonts w:asciiTheme="minorBidi" w:eastAsia="Times New Roman" w:hAnsiTheme="minorBidi"/>
                <w:rtl/>
                <w:lang w:eastAsia="he-IL" w:bidi="ar-SA"/>
              </w:rPr>
              <w:t xml:space="preserve">سمك </w:t>
            </w:r>
          </w:p>
          <w:p w:rsidR="00BB6768" w:rsidRPr="00C25F66" w:rsidRDefault="00BB6768" w:rsidP="00BB6768">
            <w:pPr>
              <w:spacing w:after="0" w:line="240" w:lineRule="auto"/>
              <w:rPr>
                <w:rFonts w:asciiTheme="minorBidi" w:eastAsia="Times New Roman" w:hAnsiTheme="minorBidi"/>
                <w:rtl/>
                <w:lang w:eastAsia="he-IL"/>
              </w:rPr>
            </w:pPr>
            <w:r w:rsidRPr="00C25F66">
              <w:rPr>
                <w:rFonts w:asciiTheme="minorBidi" w:eastAsia="Times New Roman" w:hAnsiTheme="minorBidi"/>
                <w:rtl/>
                <w:lang w:eastAsia="he-IL" w:bidi="ar-SA"/>
              </w:rPr>
              <w:t>الاقراص</w:t>
            </w:r>
            <w:r w:rsidRPr="00C25F66">
              <w:rPr>
                <w:rFonts w:asciiTheme="minorBidi" w:eastAsia="Times New Roman" w:hAnsiTheme="minorBidi" w:hint="cs"/>
                <w:rtl/>
                <w:lang w:eastAsia="he-IL"/>
              </w:rPr>
              <w:t xml:space="preserve"> </w:t>
            </w:r>
            <w:r w:rsidRPr="00C25F66">
              <w:rPr>
                <w:rFonts w:asciiTheme="minorBidi" w:eastAsia="Times New Roman" w:hAnsiTheme="minorBidi"/>
                <w:rtl/>
                <w:lang w:eastAsia="he-IL"/>
              </w:rPr>
              <w:t>(</w:t>
            </w:r>
            <w:r w:rsidRPr="00C25F66">
              <w:rPr>
                <w:rFonts w:asciiTheme="minorBidi" w:eastAsia="Times New Roman" w:hAnsiTheme="minorBidi"/>
                <w:rtl/>
                <w:lang w:eastAsia="he-IL" w:bidi="ar-SA"/>
              </w:rPr>
              <w:t>ملم</w:t>
            </w:r>
            <w:r w:rsidRPr="00C25F66">
              <w:rPr>
                <w:rFonts w:asciiTheme="minorBidi" w:eastAsia="Times New Roman" w:hAnsiTheme="minorBidi"/>
                <w:rtl/>
                <w:lang w:eastAsia="he-IL"/>
              </w:rPr>
              <w:t>)</w:t>
            </w:r>
          </w:p>
        </w:tc>
        <w:tc>
          <w:tcPr>
            <w:tcW w:w="1620" w:type="dxa"/>
            <w:shd w:val="clear" w:color="auto" w:fill="auto"/>
          </w:tcPr>
          <w:p w:rsidR="00BB6768" w:rsidRPr="00C25F66" w:rsidRDefault="00BB6768" w:rsidP="00BB6768">
            <w:pPr>
              <w:spacing w:after="0" w:line="240" w:lineRule="auto"/>
              <w:jc w:val="center"/>
              <w:rPr>
                <w:rFonts w:asciiTheme="minorBidi" w:eastAsia="Times New Roman" w:hAnsiTheme="minorBidi"/>
                <w:vertAlign w:val="superscript"/>
                <w:rtl/>
                <w:lang w:eastAsia="he-IL"/>
              </w:rPr>
            </w:pPr>
          </w:p>
          <w:p w:rsidR="00BB6768" w:rsidRPr="00C25F66" w:rsidRDefault="00BB6768" w:rsidP="00BB6768">
            <w:pPr>
              <w:spacing w:after="0" w:line="240" w:lineRule="auto"/>
              <w:jc w:val="center"/>
              <w:rPr>
                <w:rFonts w:asciiTheme="minorBidi" w:eastAsia="Times New Roman" w:hAnsiTheme="minorBidi"/>
                <w:vertAlign w:val="superscript"/>
                <w:rtl/>
                <w:lang w:eastAsia="he-IL"/>
              </w:rPr>
            </w:pPr>
          </w:p>
          <w:p w:rsidR="00BB6768" w:rsidRPr="00C25F66" w:rsidRDefault="00BB6768" w:rsidP="00BB6768">
            <w:pPr>
              <w:spacing w:after="0" w:line="240" w:lineRule="auto"/>
              <w:jc w:val="center"/>
              <w:rPr>
                <w:rFonts w:asciiTheme="minorBidi" w:eastAsia="Times New Roman" w:hAnsiTheme="minorBidi"/>
                <w:rtl/>
                <w:lang w:eastAsia="he-IL"/>
              </w:rPr>
            </w:pPr>
            <w:proofErr w:type="spellStart"/>
            <w:r w:rsidRPr="00C25F66">
              <w:rPr>
                <w:rFonts w:asciiTheme="minorBidi" w:eastAsia="Times New Roman" w:hAnsiTheme="minorBidi"/>
                <w:vertAlign w:val="superscript"/>
                <w:lang w:eastAsia="he-IL"/>
              </w:rPr>
              <w:t>o</w:t>
            </w:r>
            <w:r w:rsidRPr="00C25F66">
              <w:rPr>
                <w:rFonts w:asciiTheme="minorBidi" w:eastAsia="Times New Roman" w:hAnsiTheme="minorBidi"/>
                <w:lang w:eastAsia="he-IL"/>
              </w:rPr>
              <w:t>C</w:t>
            </w:r>
            <w:proofErr w:type="spellEnd"/>
            <w:r w:rsidRPr="00C25F66">
              <w:rPr>
                <w:rFonts w:asciiTheme="minorBidi" w:eastAsia="Times New Roman" w:hAnsiTheme="minorBidi"/>
                <w:rtl/>
                <w:lang w:eastAsia="he-IL"/>
              </w:rPr>
              <w:t>15</w:t>
            </w:r>
          </w:p>
          <w:p w:rsidR="00BB6768" w:rsidRPr="00C25F66" w:rsidRDefault="00BB6768" w:rsidP="00BB6768">
            <w:pPr>
              <w:spacing w:after="0" w:line="240" w:lineRule="auto"/>
              <w:rPr>
                <w:rFonts w:asciiTheme="minorBidi" w:eastAsia="Times New Roman" w:hAnsiTheme="minorBidi"/>
                <w:rtl/>
                <w:lang w:eastAsia="he-IL"/>
              </w:rPr>
            </w:pPr>
          </w:p>
        </w:tc>
        <w:tc>
          <w:tcPr>
            <w:tcW w:w="2537" w:type="dxa"/>
            <w:gridSpan w:val="2"/>
            <w:shd w:val="clear" w:color="auto" w:fill="auto"/>
            <w:vAlign w:val="center"/>
          </w:tcPr>
          <w:p w:rsidR="00BB6768" w:rsidRPr="00C25F66" w:rsidRDefault="00BB6768" w:rsidP="00BB6768">
            <w:pPr>
              <w:spacing w:after="0" w:line="240" w:lineRule="auto"/>
              <w:jc w:val="center"/>
              <w:rPr>
                <w:rFonts w:asciiTheme="minorBidi" w:eastAsia="Times New Roman" w:hAnsiTheme="minorBidi"/>
                <w:rtl/>
                <w:lang w:eastAsia="he-IL"/>
              </w:rPr>
            </w:pPr>
            <w:proofErr w:type="spellStart"/>
            <w:r w:rsidRPr="00C25F66">
              <w:rPr>
                <w:rFonts w:asciiTheme="minorBidi" w:eastAsia="Times New Roman" w:hAnsiTheme="minorBidi"/>
                <w:vertAlign w:val="superscript"/>
                <w:lang w:eastAsia="he-IL"/>
              </w:rPr>
              <w:t>o</w:t>
            </w:r>
            <w:r w:rsidRPr="00C25F66">
              <w:rPr>
                <w:rFonts w:asciiTheme="minorBidi" w:eastAsia="Times New Roman" w:hAnsiTheme="minorBidi"/>
                <w:lang w:eastAsia="he-IL"/>
              </w:rPr>
              <w:t>C</w:t>
            </w:r>
            <w:proofErr w:type="spellEnd"/>
            <w:r w:rsidRPr="00C25F66">
              <w:rPr>
                <w:rFonts w:asciiTheme="minorBidi" w:eastAsia="Times New Roman" w:hAnsiTheme="minorBidi"/>
                <w:rtl/>
                <w:lang w:eastAsia="he-IL"/>
              </w:rPr>
              <w:t>35</w:t>
            </w:r>
          </w:p>
        </w:tc>
      </w:tr>
      <w:tr w:rsidR="00BB6768" w:rsidRPr="00C25F66" w:rsidTr="00B556A0">
        <w:trPr>
          <w:jc w:val="center"/>
        </w:trPr>
        <w:tc>
          <w:tcPr>
            <w:tcW w:w="2549" w:type="dxa"/>
            <w:shd w:val="clear" w:color="auto" w:fill="auto"/>
          </w:tcPr>
          <w:p w:rsidR="00BB6768" w:rsidRPr="00C25F66" w:rsidRDefault="00BB6768" w:rsidP="00BB6768">
            <w:pPr>
              <w:spacing w:after="0" w:line="240" w:lineRule="auto"/>
              <w:jc w:val="center"/>
              <w:rPr>
                <w:rFonts w:asciiTheme="minorBidi" w:eastAsia="Times New Roman" w:hAnsiTheme="minorBidi"/>
                <w:rtl/>
                <w:lang w:eastAsia="he-IL"/>
              </w:rPr>
            </w:pPr>
            <w:r w:rsidRPr="00C25F66">
              <w:rPr>
                <w:rFonts w:asciiTheme="minorBidi" w:eastAsia="Times New Roman" w:hAnsiTheme="minorBidi"/>
                <w:rtl/>
                <w:lang w:eastAsia="he-IL"/>
              </w:rPr>
              <w:t>1</w:t>
            </w:r>
          </w:p>
        </w:tc>
        <w:tc>
          <w:tcPr>
            <w:tcW w:w="1620" w:type="dxa"/>
            <w:shd w:val="clear" w:color="auto" w:fill="auto"/>
          </w:tcPr>
          <w:p w:rsidR="00BB6768" w:rsidRPr="00C25F66" w:rsidRDefault="00BB6768" w:rsidP="00BB6768">
            <w:pPr>
              <w:spacing w:after="0" w:line="240" w:lineRule="auto"/>
              <w:jc w:val="center"/>
              <w:rPr>
                <w:rFonts w:asciiTheme="minorBidi" w:eastAsia="Times New Roman" w:hAnsiTheme="minorBidi"/>
                <w:rtl/>
                <w:lang w:eastAsia="he-IL"/>
              </w:rPr>
            </w:pPr>
            <w:r w:rsidRPr="00C25F66">
              <w:rPr>
                <w:rFonts w:asciiTheme="minorBidi" w:eastAsia="Times New Roman" w:hAnsiTheme="minorBidi"/>
                <w:rtl/>
                <w:lang w:eastAsia="he-IL"/>
              </w:rPr>
              <w:t>10</w:t>
            </w:r>
          </w:p>
        </w:tc>
        <w:tc>
          <w:tcPr>
            <w:tcW w:w="2537" w:type="dxa"/>
            <w:gridSpan w:val="2"/>
            <w:shd w:val="clear" w:color="auto" w:fill="auto"/>
          </w:tcPr>
          <w:p w:rsidR="00BB6768" w:rsidRPr="00C25F66" w:rsidRDefault="00BB6768" w:rsidP="00BB6768">
            <w:pPr>
              <w:spacing w:after="0" w:line="240" w:lineRule="auto"/>
              <w:jc w:val="center"/>
              <w:rPr>
                <w:rFonts w:asciiTheme="minorBidi" w:eastAsia="Times New Roman" w:hAnsiTheme="minorBidi"/>
                <w:rtl/>
                <w:lang w:eastAsia="he-IL"/>
              </w:rPr>
            </w:pPr>
            <w:r w:rsidRPr="00C25F66">
              <w:rPr>
                <w:rFonts w:asciiTheme="minorBidi" w:eastAsia="Times New Roman" w:hAnsiTheme="minorBidi"/>
                <w:rtl/>
                <w:lang w:eastAsia="he-IL"/>
              </w:rPr>
              <w:t>22</w:t>
            </w:r>
          </w:p>
        </w:tc>
      </w:tr>
      <w:tr w:rsidR="00BB6768" w:rsidRPr="00C25F66" w:rsidTr="00B556A0">
        <w:trPr>
          <w:jc w:val="center"/>
        </w:trPr>
        <w:tc>
          <w:tcPr>
            <w:tcW w:w="2549" w:type="dxa"/>
            <w:shd w:val="clear" w:color="auto" w:fill="auto"/>
          </w:tcPr>
          <w:p w:rsidR="00BB6768" w:rsidRPr="00C25F66" w:rsidRDefault="00BB6768" w:rsidP="00BB6768">
            <w:pPr>
              <w:spacing w:after="0" w:line="240" w:lineRule="auto"/>
              <w:jc w:val="center"/>
              <w:rPr>
                <w:rFonts w:asciiTheme="minorBidi" w:eastAsia="Times New Roman" w:hAnsiTheme="minorBidi"/>
                <w:rtl/>
                <w:lang w:eastAsia="he-IL"/>
              </w:rPr>
            </w:pPr>
            <w:r w:rsidRPr="00C25F66">
              <w:rPr>
                <w:rFonts w:asciiTheme="minorBidi" w:eastAsia="Times New Roman" w:hAnsiTheme="minorBidi"/>
                <w:rtl/>
                <w:lang w:eastAsia="he-IL"/>
              </w:rPr>
              <w:t>1.5</w:t>
            </w:r>
          </w:p>
        </w:tc>
        <w:tc>
          <w:tcPr>
            <w:tcW w:w="1620" w:type="dxa"/>
            <w:shd w:val="clear" w:color="auto" w:fill="auto"/>
          </w:tcPr>
          <w:p w:rsidR="00BB6768" w:rsidRPr="00C25F66" w:rsidRDefault="00BB6768" w:rsidP="00BB6768">
            <w:pPr>
              <w:spacing w:after="0" w:line="240" w:lineRule="auto"/>
              <w:jc w:val="center"/>
              <w:rPr>
                <w:rFonts w:asciiTheme="minorBidi" w:eastAsia="Times New Roman" w:hAnsiTheme="minorBidi"/>
                <w:rtl/>
                <w:lang w:eastAsia="he-IL"/>
              </w:rPr>
            </w:pPr>
            <w:r w:rsidRPr="00C25F66">
              <w:rPr>
                <w:rFonts w:asciiTheme="minorBidi" w:eastAsia="Times New Roman" w:hAnsiTheme="minorBidi"/>
                <w:rtl/>
                <w:lang w:eastAsia="he-IL"/>
              </w:rPr>
              <w:t>8</w:t>
            </w:r>
          </w:p>
        </w:tc>
        <w:tc>
          <w:tcPr>
            <w:tcW w:w="2537" w:type="dxa"/>
            <w:gridSpan w:val="2"/>
            <w:shd w:val="clear" w:color="auto" w:fill="auto"/>
          </w:tcPr>
          <w:p w:rsidR="00BB6768" w:rsidRPr="00C25F66" w:rsidRDefault="00BB6768" w:rsidP="00BB6768">
            <w:pPr>
              <w:spacing w:after="0" w:line="240" w:lineRule="auto"/>
              <w:jc w:val="center"/>
              <w:rPr>
                <w:rFonts w:asciiTheme="minorBidi" w:eastAsia="Times New Roman" w:hAnsiTheme="minorBidi"/>
                <w:rtl/>
                <w:lang w:eastAsia="he-IL"/>
              </w:rPr>
            </w:pPr>
            <w:r w:rsidRPr="00C25F66">
              <w:rPr>
                <w:rFonts w:asciiTheme="minorBidi" w:eastAsia="Times New Roman" w:hAnsiTheme="minorBidi"/>
                <w:rtl/>
                <w:lang w:eastAsia="he-IL"/>
              </w:rPr>
              <w:t>19</w:t>
            </w:r>
          </w:p>
        </w:tc>
      </w:tr>
      <w:tr w:rsidR="00BB6768" w:rsidRPr="00C25F66" w:rsidTr="00B556A0">
        <w:trPr>
          <w:jc w:val="center"/>
        </w:trPr>
        <w:tc>
          <w:tcPr>
            <w:tcW w:w="2549" w:type="dxa"/>
            <w:shd w:val="clear" w:color="auto" w:fill="auto"/>
          </w:tcPr>
          <w:p w:rsidR="00BB6768" w:rsidRPr="00C25F66" w:rsidRDefault="00BB6768" w:rsidP="00BB6768">
            <w:pPr>
              <w:spacing w:after="0" w:line="240" w:lineRule="auto"/>
              <w:jc w:val="center"/>
              <w:rPr>
                <w:rFonts w:asciiTheme="minorBidi" w:eastAsia="Times New Roman" w:hAnsiTheme="minorBidi"/>
                <w:rtl/>
                <w:lang w:eastAsia="he-IL"/>
              </w:rPr>
            </w:pPr>
            <w:r w:rsidRPr="00C25F66">
              <w:rPr>
                <w:rFonts w:asciiTheme="minorBidi" w:eastAsia="Times New Roman" w:hAnsiTheme="minorBidi"/>
                <w:rtl/>
                <w:lang w:eastAsia="he-IL"/>
              </w:rPr>
              <w:t>2</w:t>
            </w:r>
          </w:p>
        </w:tc>
        <w:tc>
          <w:tcPr>
            <w:tcW w:w="1620" w:type="dxa"/>
            <w:shd w:val="clear" w:color="auto" w:fill="auto"/>
          </w:tcPr>
          <w:p w:rsidR="00BB6768" w:rsidRPr="00C25F66" w:rsidRDefault="00BB6768" w:rsidP="00BB6768">
            <w:pPr>
              <w:spacing w:after="0" w:line="240" w:lineRule="auto"/>
              <w:jc w:val="center"/>
              <w:rPr>
                <w:rFonts w:asciiTheme="minorBidi" w:eastAsia="Times New Roman" w:hAnsiTheme="minorBidi"/>
                <w:rtl/>
                <w:lang w:eastAsia="he-IL"/>
              </w:rPr>
            </w:pPr>
            <w:r w:rsidRPr="00C25F66">
              <w:rPr>
                <w:rFonts w:asciiTheme="minorBidi" w:eastAsia="Times New Roman" w:hAnsiTheme="minorBidi"/>
                <w:rtl/>
                <w:lang w:eastAsia="he-IL"/>
              </w:rPr>
              <w:t>7</w:t>
            </w:r>
          </w:p>
        </w:tc>
        <w:tc>
          <w:tcPr>
            <w:tcW w:w="2537" w:type="dxa"/>
            <w:gridSpan w:val="2"/>
            <w:shd w:val="clear" w:color="auto" w:fill="auto"/>
          </w:tcPr>
          <w:p w:rsidR="00BB6768" w:rsidRPr="00C25F66" w:rsidRDefault="00BB6768" w:rsidP="00BB6768">
            <w:pPr>
              <w:spacing w:after="0" w:line="240" w:lineRule="auto"/>
              <w:jc w:val="center"/>
              <w:rPr>
                <w:rFonts w:asciiTheme="minorBidi" w:eastAsia="Times New Roman" w:hAnsiTheme="minorBidi"/>
                <w:rtl/>
                <w:lang w:eastAsia="he-IL"/>
              </w:rPr>
            </w:pPr>
            <w:r w:rsidRPr="00C25F66">
              <w:rPr>
                <w:rFonts w:asciiTheme="minorBidi" w:eastAsia="Times New Roman" w:hAnsiTheme="minorBidi"/>
                <w:rtl/>
                <w:lang w:eastAsia="he-IL"/>
              </w:rPr>
              <w:t>16.3</w:t>
            </w:r>
          </w:p>
        </w:tc>
      </w:tr>
      <w:tr w:rsidR="00BB6768" w:rsidRPr="00C25F66" w:rsidTr="00B556A0">
        <w:trPr>
          <w:jc w:val="center"/>
        </w:trPr>
        <w:tc>
          <w:tcPr>
            <w:tcW w:w="2549" w:type="dxa"/>
            <w:shd w:val="clear" w:color="auto" w:fill="auto"/>
          </w:tcPr>
          <w:p w:rsidR="00BB6768" w:rsidRPr="00C25F66" w:rsidRDefault="00BB6768" w:rsidP="00BB6768">
            <w:pPr>
              <w:spacing w:after="0" w:line="240" w:lineRule="auto"/>
              <w:jc w:val="center"/>
              <w:rPr>
                <w:rFonts w:asciiTheme="minorBidi" w:eastAsia="Times New Roman" w:hAnsiTheme="minorBidi"/>
                <w:rtl/>
                <w:lang w:eastAsia="he-IL"/>
              </w:rPr>
            </w:pPr>
            <w:r w:rsidRPr="00C25F66">
              <w:rPr>
                <w:rFonts w:asciiTheme="minorBidi" w:eastAsia="Times New Roman" w:hAnsiTheme="minorBidi"/>
                <w:rtl/>
                <w:lang w:eastAsia="he-IL"/>
              </w:rPr>
              <w:t>2.5</w:t>
            </w:r>
          </w:p>
        </w:tc>
        <w:tc>
          <w:tcPr>
            <w:tcW w:w="1620" w:type="dxa"/>
            <w:shd w:val="clear" w:color="auto" w:fill="auto"/>
          </w:tcPr>
          <w:p w:rsidR="00BB6768" w:rsidRPr="00C25F66" w:rsidRDefault="00BB6768" w:rsidP="00BB6768">
            <w:pPr>
              <w:spacing w:after="0" w:line="240" w:lineRule="auto"/>
              <w:jc w:val="center"/>
              <w:rPr>
                <w:rFonts w:asciiTheme="minorBidi" w:eastAsia="Times New Roman" w:hAnsiTheme="minorBidi"/>
                <w:rtl/>
                <w:lang w:eastAsia="he-IL"/>
              </w:rPr>
            </w:pPr>
            <w:r w:rsidRPr="00C25F66">
              <w:rPr>
                <w:rFonts w:asciiTheme="minorBidi" w:eastAsia="Times New Roman" w:hAnsiTheme="minorBidi"/>
                <w:rtl/>
                <w:lang w:eastAsia="he-IL"/>
              </w:rPr>
              <w:t>6.2</w:t>
            </w:r>
          </w:p>
        </w:tc>
        <w:tc>
          <w:tcPr>
            <w:tcW w:w="2537" w:type="dxa"/>
            <w:gridSpan w:val="2"/>
            <w:shd w:val="clear" w:color="auto" w:fill="auto"/>
          </w:tcPr>
          <w:p w:rsidR="00BB6768" w:rsidRPr="00C25F66" w:rsidRDefault="00BB6768" w:rsidP="00BB6768">
            <w:pPr>
              <w:spacing w:after="0" w:line="240" w:lineRule="auto"/>
              <w:jc w:val="center"/>
              <w:rPr>
                <w:rFonts w:asciiTheme="minorBidi" w:eastAsia="Times New Roman" w:hAnsiTheme="minorBidi"/>
                <w:rtl/>
                <w:lang w:eastAsia="he-IL"/>
              </w:rPr>
            </w:pPr>
            <w:r w:rsidRPr="00C25F66">
              <w:rPr>
                <w:rFonts w:asciiTheme="minorBidi" w:eastAsia="Times New Roman" w:hAnsiTheme="minorBidi"/>
                <w:rtl/>
                <w:lang w:eastAsia="he-IL"/>
              </w:rPr>
              <w:t>14</w:t>
            </w:r>
          </w:p>
        </w:tc>
      </w:tr>
      <w:tr w:rsidR="00BB6768" w:rsidRPr="00C25F66" w:rsidTr="00B556A0">
        <w:trPr>
          <w:jc w:val="center"/>
        </w:trPr>
        <w:tc>
          <w:tcPr>
            <w:tcW w:w="2549" w:type="dxa"/>
            <w:shd w:val="clear" w:color="auto" w:fill="auto"/>
          </w:tcPr>
          <w:p w:rsidR="00BB6768" w:rsidRPr="00C25F66" w:rsidRDefault="00BB6768" w:rsidP="00BB6768">
            <w:pPr>
              <w:spacing w:after="0" w:line="240" w:lineRule="auto"/>
              <w:jc w:val="center"/>
              <w:rPr>
                <w:rFonts w:asciiTheme="minorBidi" w:eastAsia="Times New Roman" w:hAnsiTheme="minorBidi"/>
                <w:rtl/>
                <w:lang w:eastAsia="he-IL"/>
              </w:rPr>
            </w:pPr>
            <w:r w:rsidRPr="00C25F66">
              <w:rPr>
                <w:rFonts w:asciiTheme="minorBidi" w:eastAsia="Times New Roman" w:hAnsiTheme="minorBidi"/>
                <w:rtl/>
                <w:lang w:eastAsia="he-IL"/>
              </w:rPr>
              <w:t>3</w:t>
            </w:r>
          </w:p>
        </w:tc>
        <w:tc>
          <w:tcPr>
            <w:tcW w:w="1620" w:type="dxa"/>
            <w:shd w:val="clear" w:color="auto" w:fill="auto"/>
          </w:tcPr>
          <w:p w:rsidR="00BB6768" w:rsidRPr="00C25F66" w:rsidRDefault="00BB6768" w:rsidP="00BB6768">
            <w:pPr>
              <w:spacing w:after="0" w:line="240" w:lineRule="auto"/>
              <w:jc w:val="center"/>
              <w:rPr>
                <w:rFonts w:asciiTheme="minorBidi" w:eastAsia="Times New Roman" w:hAnsiTheme="minorBidi"/>
                <w:rtl/>
                <w:lang w:eastAsia="he-IL"/>
              </w:rPr>
            </w:pPr>
            <w:r w:rsidRPr="00C25F66">
              <w:rPr>
                <w:rFonts w:asciiTheme="minorBidi" w:eastAsia="Times New Roman" w:hAnsiTheme="minorBidi"/>
                <w:rtl/>
                <w:lang w:eastAsia="he-IL"/>
              </w:rPr>
              <w:t>5.9</w:t>
            </w:r>
          </w:p>
        </w:tc>
        <w:tc>
          <w:tcPr>
            <w:tcW w:w="2537" w:type="dxa"/>
            <w:gridSpan w:val="2"/>
            <w:shd w:val="clear" w:color="auto" w:fill="auto"/>
          </w:tcPr>
          <w:p w:rsidR="00BB6768" w:rsidRPr="00C25F66" w:rsidRDefault="00BB6768" w:rsidP="00BB6768">
            <w:pPr>
              <w:spacing w:after="0" w:line="240" w:lineRule="auto"/>
              <w:jc w:val="center"/>
              <w:rPr>
                <w:rFonts w:asciiTheme="minorBidi" w:eastAsia="Times New Roman" w:hAnsiTheme="minorBidi"/>
                <w:rtl/>
                <w:lang w:eastAsia="he-IL"/>
              </w:rPr>
            </w:pPr>
            <w:r w:rsidRPr="00C25F66">
              <w:rPr>
                <w:rFonts w:asciiTheme="minorBidi" w:eastAsia="Times New Roman" w:hAnsiTheme="minorBidi"/>
                <w:rtl/>
                <w:lang w:eastAsia="he-IL"/>
              </w:rPr>
              <w:t>13.3</w:t>
            </w:r>
          </w:p>
        </w:tc>
      </w:tr>
    </w:tbl>
    <w:p w:rsidR="00BB6768" w:rsidRPr="00BB6768" w:rsidRDefault="00BB6768" w:rsidP="00BB6768">
      <w:pPr>
        <w:spacing w:after="0" w:line="240" w:lineRule="auto"/>
        <w:rPr>
          <w:rFonts w:asciiTheme="minorBidi" w:eastAsia="Times New Roman" w:hAnsiTheme="minorBidi"/>
          <w:sz w:val="28"/>
          <w:szCs w:val="28"/>
          <w:rtl/>
          <w:lang w:eastAsia="he-IL"/>
        </w:rPr>
      </w:pPr>
    </w:p>
    <w:p w:rsidR="00BB6768" w:rsidRPr="00BB6768" w:rsidRDefault="00BB6768" w:rsidP="00BB6768">
      <w:pPr>
        <w:numPr>
          <w:ilvl w:val="0"/>
          <w:numId w:val="20"/>
        </w:numPr>
        <w:spacing w:after="0" w:line="240" w:lineRule="auto"/>
        <w:rPr>
          <w:rFonts w:asciiTheme="minorBidi" w:eastAsia="Times New Roman" w:hAnsiTheme="minorBidi"/>
          <w:sz w:val="28"/>
          <w:szCs w:val="28"/>
          <w:lang w:eastAsia="he-IL" w:bidi="ar-SA"/>
        </w:rPr>
      </w:pPr>
      <w:r w:rsidRPr="00BB6768">
        <w:rPr>
          <w:rFonts w:asciiTheme="minorBidi" w:eastAsia="Times New Roman" w:hAnsiTheme="minorBidi"/>
          <w:sz w:val="28"/>
          <w:szCs w:val="28"/>
          <w:rtl/>
          <w:lang w:eastAsia="he-IL" w:bidi="ar-SA"/>
        </w:rPr>
        <w:t xml:space="preserve">يعبر سمك الاقراص عن </w:t>
      </w:r>
      <w:proofErr w:type="spellStart"/>
      <w:r w:rsidRPr="00BB6768">
        <w:rPr>
          <w:rFonts w:asciiTheme="minorBidi" w:eastAsia="Times New Roman" w:hAnsiTheme="minorBidi"/>
          <w:sz w:val="28"/>
          <w:szCs w:val="28"/>
          <w:rtl/>
          <w:lang w:eastAsia="he-IL" w:bidi="ar-SA"/>
        </w:rPr>
        <w:t>تاثير</w:t>
      </w:r>
      <w:proofErr w:type="spellEnd"/>
      <w:r w:rsidRPr="00BB6768">
        <w:rPr>
          <w:rFonts w:asciiTheme="minorBidi" w:eastAsia="Times New Roman" w:hAnsiTheme="minorBidi"/>
          <w:sz w:val="28"/>
          <w:szCs w:val="28"/>
          <w:rtl/>
          <w:lang w:eastAsia="he-IL" w:bidi="ar-SA"/>
        </w:rPr>
        <w:t xml:space="preserve"> ظاهرة بيولوجية رئيسية على وتيرة العملية الموصوفة في السؤال. ما هي هذه الظاهرة وكيف ينعكس </w:t>
      </w:r>
      <w:proofErr w:type="spellStart"/>
      <w:r w:rsidRPr="00BB6768">
        <w:rPr>
          <w:rFonts w:asciiTheme="minorBidi" w:eastAsia="Times New Roman" w:hAnsiTheme="minorBidi"/>
          <w:sz w:val="28"/>
          <w:szCs w:val="28"/>
          <w:rtl/>
          <w:lang w:eastAsia="he-IL" w:bidi="ar-SA"/>
        </w:rPr>
        <w:t>تاثيرها</w:t>
      </w:r>
      <w:proofErr w:type="spellEnd"/>
      <w:r w:rsidRPr="00BB6768">
        <w:rPr>
          <w:rFonts w:asciiTheme="minorBidi" w:eastAsia="Times New Roman" w:hAnsiTheme="minorBidi"/>
          <w:sz w:val="28"/>
          <w:szCs w:val="28"/>
          <w:rtl/>
          <w:lang w:eastAsia="he-IL" w:bidi="ar-SA"/>
        </w:rPr>
        <w:t xml:space="preserve"> في الجدول؟</w:t>
      </w:r>
    </w:p>
    <w:p w:rsidR="00BB6768" w:rsidRPr="00BB6768" w:rsidRDefault="00BB6768" w:rsidP="00BB6768">
      <w:pPr>
        <w:numPr>
          <w:ilvl w:val="0"/>
          <w:numId w:val="20"/>
        </w:numPr>
        <w:spacing w:after="0" w:line="240" w:lineRule="auto"/>
        <w:rPr>
          <w:rFonts w:asciiTheme="minorBidi" w:eastAsia="Times New Roman" w:hAnsiTheme="minorBidi"/>
          <w:sz w:val="28"/>
          <w:szCs w:val="28"/>
          <w:lang w:eastAsia="he-IL" w:bidi="ar-SA"/>
        </w:rPr>
      </w:pPr>
      <w:r w:rsidRPr="00BB6768">
        <w:rPr>
          <w:rFonts w:asciiTheme="minorBidi" w:eastAsia="Times New Roman" w:hAnsiTheme="minorBidi"/>
          <w:sz w:val="28"/>
          <w:szCs w:val="28"/>
          <w:rtl/>
          <w:lang w:eastAsia="he-IL" w:bidi="ar-SA"/>
        </w:rPr>
        <w:t>فسر الفروقات في النتائج التي حصل عليها الباحثون في وتيرة التنفس في درجات حرارة مختلفة؟</w:t>
      </w:r>
    </w:p>
    <w:p w:rsidR="00C25F66" w:rsidRDefault="00C25F66" w:rsidP="00BB6768">
      <w:pPr>
        <w:rPr>
          <w:rFonts w:asciiTheme="minorBidi" w:eastAsia="Times New Roman" w:hAnsiTheme="minorBidi" w:hint="cs"/>
          <w:sz w:val="28"/>
          <w:szCs w:val="28"/>
          <w:rtl/>
          <w:lang w:eastAsia="he-IL"/>
        </w:rPr>
      </w:pPr>
    </w:p>
    <w:p w:rsidR="00BB6768" w:rsidRPr="00BB6768" w:rsidRDefault="00BB6768" w:rsidP="00C25F66">
      <w:pPr>
        <w:rPr>
          <w:rFonts w:asciiTheme="majorHAnsi" w:eastAsiaTheme="majorEastAsia" w:hAnsiTheme="majorHAnsi" w:cstheme="majorBidi"/>
          <w:b/>
          <w:bCs/>
          <w:sz w:val="32"/>
          <w:szCs w:val="32"/>
          <w:highlight w:val="lightGray"/>
          <w:u w:val="single"/>
          <w:rtl/>
        </w:rPr>
      </w:pPr>
      <w:r w:rsidRPr="00BB6768">
        <w:rPr>
          <w:rFonts w:asciiTheme="majorHAnsi" w:eastAsiaTheme="majorEastAsia" w:hAnsiTheme="majorHAnsi" w:cstheme="majorBidi"/>
          <w:b/>
          <w:bCs/>
          <w:sz w:val="32"/>
          <w:szCs w:val="32"/>
          <w:highlight w:val="lightGray"/>
          <w:u w:val="single"/>
          <w:rtl/>
          <w:lang w:bidi="ar-AE"/>
        </w:rPr>
        <w:t xml:space="preserve">سؤال </w:t>
      </w:r>
      <w:r w:rsidRPr="00BB6768">
        <w:rPr>
          <w:rFonts w:asciiTheme="majorHAnsi" w:eastAsiaTheme="majorEastAsia" w:hAnsiTheme="majorHAnsi" w:cstheme="majorBidi" w:hint="cs"/>
          <w:b/>
          <w:bCs/>
          <w:sz w:val="32"/>
          <w:szCs w:val="32"/>
          <w:highlight w:val="lightGray"/>
          <w:u w:val="single"/>
          <w:rtl/>
        </w:rPr>
        <w:t>1</w:t>
      </w:r>
      <w:r w:rsidR="00C25F66">
        <w:rPr>
          <w:rFonts w:asciiTheme="majorHAnsi" w:eastAsiaTheme="majorEastAsia" w:hAnsiTheme="majorHAnsi" w:cstheme="majorBidi" w:hint="cs"/>
          <w:b/>
          <w:bCs/>
          <w:sz w:val="32"/>
          <w:szCs w:val="32"/>
          <w:highlight w:val="lightGray"/>
          <w:u w:val="single"/>
          <w:rtl/>
        </w:rPr>
        <w:t>4</w:t>
      </w:r>
    </w:p>
    <w:p w:rsidR="00BB6768" w:rsidRPr="00BB6768" w:rsidRDefault="00BB6768" w:rsidP="00BB6768">
      <w:pPr>
        <w:spacing w:after="0" w:line="360" w:lineRule="auto"/>
        <w:rPr>
          <w:rFonts w:asciiTheme="minorBidi" w:eastAsia="Times New Roman" w:hAnsiTheme="minorBidi"/>
          <w:sz w:val="28"/>
          <w:szCs w:val="28"/>
          <w:rtl/>
          <w:lang w:eastAsia="he-IL" w:bidi="ar-SA"/>
        </w:rPr>
      </w:pPr>
      <w:r w:rsidRPr="00BB6768">
        <w:rPr>
          <w:rFonts w:asciiTheme="minorBidi" w:eastAsia="Times New Roman" w:hAnsiTheme="minorBidi"/>
          <w:sz w:val="28"/>
          <w:szCs w:val="28"/>
          <w:rtl/>
          <w:lang w:eastAsia="he-IL" w:bidi="ar-SA"/>
        </w:rPr>
        <w:t xml:space="preserve">اكتُشف في الكلية، في خلايا </w:t>
      </w:r>
      <w:proofErr w:type="spellStart"/>
      <w:r w:rsidRPr="00BB6768">
        <w:rPr>
          <w:rFonts w:asciiTheme="minorBidi" w:eastAsia="Times New Roman" w:hAnsiTheme="minorBidi"/>
          <w:sz w:val="28"/>
          <w:szCs w:val="28"/>
          <w:rtl/>
          <w:lang w:eastAsia="he-IL" w:bidi="ar-SA"/>
        </w:rPr>
        <w:t>نفرون</w:t>
      </w:r>
      <w:proofErr w:type="spellEnd"/>
      <w:r w:rsidRPr="00BB6768">
        <w:rPr>
          <w:rFonts w:asciiTheme="minorBidi" w:eastAsia="Times New Roman" w:hAnsiTheme="minorBidi"/>
          <w:sz w:val="28"/>
          <w:szCs w:val="28"/>
          <w:rtl/>
          <w:lang w:eastAsia="he-IL" w:bidi="ar-SA"/>
        </w:rPr>
        <w:t xml:space="preserve"> معيّنة، زلال جديد، لم يكن أداؤه معروفًا للباحثين. أُطلق على هذا الزلال </w:t>
      </w:r>
      <w:proofErr w:type="gramStart"/>
      <w:r w:rsidRPr="00BB6768">
        <w:rPr>
          <w:rFonts w:asciiTheme="minorBidi" w:eastAsia="Times New Roman" w:hAnsiTheme="minorBidi"/>
          <w:sz w:val="28"/>
          <w:szCs w:val="28"/>
          <w:rtl/>
          <w:lang w:eastAsia="he-IL" w:bidi="ar-SA"/>
        </w:rPr>
        <w:t>اسم</w:t>
      </w:r>
      <w:proofErr w:type="gramEnd"/>
      <w:r w:rsidRPr="00BB6768">
        <w:rPr>
          <w:rFonts w:asciiTheme="minorBidi" w:eastAsia="Times New Roman" w:hAnsiTheme="minorBidi"/>
          <w:sz w:val="28"/>
          <w:szCs w:val="28"/>
          <w:rtl/>
          <w:lang w:eastAsia="he-IL" w:bidi="ar-SA"/>
        </w:rPr>
        <w:t xml:space="preserve"> </w:t>
      </w:r>
      <w:r w:rsidRPr="00BB6768">
        <w:rPr>
          <w:rFonts w:asciiTheme="minorBidi" w:eastAsia="Times New Roman" w:hAnsiTheme="minorBidi"/>
          <w:sz w:val="28"/>
          <w:szCs w:val="28"/>
          <w:lang w:eastAsia="he-IL"/>
        </w:rPr>
        <w:t>CHIP28</w:t>
      </w:r>
      <w:r w:rsidRPr="00BB6768">
        <w:rPr>
          <w:rFonts w:asciiTheme="minorBidi" w:eastAsia="Times New Roman" w:hAnsiTheme="minorBidi"/>
          <w:sz w:val="28"/>
          <w:szCs w:val="28"/>
          <w:rtl/>
          <w:lang w:eastAsia="he-IL" w:bidi="ar-SA"/>
        </w:rPr>
        <w:t xml:space="preserve">. </w:t>
      </w:r>
      <w:proofErr w:type="gramStart"/>
      <w:r w:rsidRPr="00BB6768">
        <w:rPr>
          <w:rFonts w:asciiTheme="minorBidi" w:eastAsia="Times New Roman" w:hAnsiTheme="minorBidi"/>
          <w:sz w:val="28"/>
          <w:szCs w:val="28"/>
          <w:rtl/>
          <w:lang w:eastAsia="he-IL" w:bidi="ar-SA"/>
        </w:rPr>
        <w:t>بيّنت</w:t>
      </w:r>
      <w:proofErr w:type="gramEnd"/>
      <w:r w:rsidRPr="00BB6768">
        <w:rPr>
          <w:rFonts w:asciiTheme="minorBidi" w:eastAsia="Times New Roman" w:hAnsiTheme="minorBidi"/>
          <w:sz w:val="28"/>
          <w:szCs w:val="28"/>
          <w:rtl/>
          <w:lang w:eastAsia="he-IL" w:bidi="ar-SA"/>
        </w:rPr>
        <w:t xml:space="preserve"> أبحاث لاحقة أن </w:t>
      </w:r>
      <w:r w:rsidRPr="00BB6768">
        <w:rPr>
          <w:rFonts w:asciiTheme="minorBidi" w:eastAsia="Times New Roman" w:hAnsiTheme="minorBidi"/>
          <w:sz w:val="28"/>
          <w:szCs w:val="28"/>
          <w:lang w:eastAsia="he-IL"/>
        </w:rPr>
        <w:t>CHIP28</w:t>
      </w:r>
      <w:r w:rsidRPr="00BB6768">
        <w:rPr>
          <w:rFonts w:asciiTheme="minorBidi" w:eastAsia="Times New Roman" w:hAnsiTheme="minorBidi"/>
          <w:sz w:val="28"/>
          <w:szCs w:val="28"/>
          <w:rtl/>
          <w:lang w:eastAsia="he-IL" w:bidi="ar-SA"/>
        </w:rPr>
        <w:t xml:space="preserve"> هو عبارة عن قناة مائيّة، وأن هناك أنواعًا مختلفة من القنوات المائيّة، منها قنوات مائيّة ليست ثابتة في الغشاء. القنوات غير الثابتة في الغشاء موجودة في مجمّعات داخل خلويّة، وتندمج في غشاء الخليّة كردّ فعل على تحفيز ملائم مثل ارتفاع مستوى هورمون ال </w:t>
      </w:r>
      <w:r w:rsidRPr="00BB6768">
        <w:rPr>
          <w:rFonts w:asciiTheme="minorBidi" w:eastAsia="Times New Roman" w:hAnsiTheme="minorBidi"/>
          <w:sz w:val="28"/>
          <w:szCs w:val="28"/>
          <w:lang w:eastAsia="he-IL"/>
        </w:rPr>
        <w:t>ADH</w:t>
      </w:r>
      <w:r w:rsidRPr="00BB6768">
        <w:rPr>
          <w:rFonts w:asciiTheme="minorBidi" w:eastAsia="Times New Roman" w:hAnsiTheme="minorBidi"/>
          <w:sz w:val="28"/>
          <w:szCs w:val="28"/>
          <w:rtl/>
          <w:lang w:eastAsia="he-IL" w:bidi="ar-SA"/>
        </w:rPr>
        <w:t xml:space="preserve"> في الجسم</w:t>
      </w:r>
    </w:p>
    <w:p w:rsidR="00BB6768" w:rsidRPr="00BB6768" w:rsidRDefault="00BB6768" w:rsidP="00BB6768">
      <w:pPr>
        <w:numPr>
          <w:ilvl w:val="0"/>
          <w:numId w:val="21"/>
        </w:numPr>
        <w:spacing w:after="0" w:line="360" w:lineRule="auto"/>
        <w:rPr>
          <w:rFonts w:asciiTheme="minorBidi" w:eastAsia="Times New Roman" w:hAnsiTheme="minorBidi"/>
          <w:sz w:val="28"/>
          <w:szCs w:val="28"/>
          <w:lang w:eastAsia="he-IL" w:bidi="ar-SA"/>
        </w:rPr>
      </w:pPr>
      <w:r w:rsidRPr="00BB6768">
        <w:rPr>
          <w:rFonts w:asciiTheme="minorBidi" w:eastAsia="Times New Roman" w:hAnsiTheme="minorBidi"/>
          <w:sz w:val="28"/>
          <w:szCs w:val="28"/>
          <w:rtl/>
          <w:lang w:eastAsia="he-IL" w:bidi="ar-SA"/>
        </w:rPr>
        <w:t xml:space="preserve">في أي ظروف بيئية توجد افضلية لزيادة عدد القنوات المندمجة في اغشية خلايا </w:t>
      </w:r>
      <w:proofErr w:type="spellStart"/>
      <w:r w:rsidRPr="00BB6768">
        <w:rPr>
          <w:rFonts w:asciiTheme="minorBidi" w:eastAsia="Times New Roman" w:hAnsiTheme="minorBidi"/>
          <w:sz w:val="28"/>
          <w:szCs w:val="28"/>
          <w:rtl/>
          <w:lang w:eastAsia="he-IL" w:bidi="ar-SA"/>
        </w:rPr>
        <w:t>النفرون</w:t>
      </w:r>
      <w:proofErr w:type="spellEnd"/>
      <w:r w:rsidRPr="00BB6768">
        <w:rPr>
          <w:rFonts w:asciiTheme="minorBidi" w:eastAsia="Times New Roman" w:hAnsiTheme="minorBidi"/>
          <w:sz w:val="28"/>
          <w:szCs w:val="28"/>
          <w:rtl/>
          <w:lang w:eastAsia="he-IL" w:bidi="ar-SA"/>
        </w:rPr>
        <w:t>؟ فسر</w:t>
      </w:r>
    </w:p>
    <w:p w:rsidR="00BB6768" w:rsidRPr="00BB6768" w:rsidRDefault="00BB6768" w:rsidP="00BB6768">
      <w:pPr>
        <w:numPr>
          <w:ilvl w:val="0"/>
          <w:numId w:val="21"/>
        </w:numPr>
        <w:spacing w:after="0" w:line="360" w:lineRule="auto"/>
        <w:rPr>
          <w:rFonts w:asciiTheme="minorBidi" w:eastAsia="Times New Roman" w:hAnsiTheme="minorBidi"/>
          <w:sz w:val="28"/>
          <w:szCs w:val="28"/>
          <w:lang w:eastAsia="he-IL" w:bidi="ar-SA"/>
        </w:rPr>
      </w:pPr>
      <w:r w:rsidRPr="00BB6768">
        <w:rPr>
          <w:rFonts w:asciiTheme="minorBidi" w:eastAsia="Times New Roman" w:hAnsiTheme="minorBidi"/>
          <w:sz w:val="28"/>
          <w:szCs w:val="28"/>
          <w:rtl/>
          <w:lang w:eastAsia="he-IL" w:bidi="ar-SA"/>
        </w:rPr>
        <w:t>تعمل في الخلايا اليات مراقبة  في العديد من المستويات. أي مستوى مراقبة يظهر في الوصف اعلاه؟ وضح</w:t>
      </w:r>
    </w:p>
    <w:p w:rsidR="00BB6768" w:rsidRPr="00C25F66" w:rsidRDefault="00BB6768" w:rsidP="00C25F66">
      <w:pPr>
        <w:spacing w:after="0" w:line="360" w:lineRule="auto"/>
        <w:ind w:left="360"/>
        <w:rPr>
          <w:rFonts w:asciiTheme="minorBidi" w:eastAsia="Times New Roman" w:hAnsiTheme="minorBidi"/>
          <w:sz w:val="28"/>
          <w:szCs w:val="28"/>
          <w:rtl/>
          <w:lang w:eastAsia="he-IL"/>
        </w:rPr>
      </w:pPr>
      <w:r w:rsidRPr="00BB6768">
        <w:rPr>
          <w:rFonts w:asciiTheme="minorBidi" w:eastAsia="Times New Roman" w:hAnsiTheme="minorBidi"/>
          <w:sz w:val="28"/>
          <w:szCs w:val="28"/>
          <w:rtl/>
          <w:lang w:eastAsia="he-IL" w:bidi="ar-SA"/>
        </w:rPr>
        <w:t xml:space="preserve">ج-  في أي خلايا في جسم الانسان تحتوي المادة الوراثية على جينات مسؤولة عن انتاج  الزلال </w:t>
      </w:r>
      <w:r w:rsidRPr="00BB6768">
        <w:rPr>
          <w:rFonts w:asciiTheme="minorBidi" w:eastAsia="Times New Roman" w:hAnsiTheme="minorBidi"/>
          <w:sz w:val="28"/>
          <w:szCs w:val="28"/>
          <w:lang w:eastAsia="he-IL" w:bidi="ar-SA"/>
        </w:rPr>
        <w:t>CHIP28</w:t>
      </w:r>
      <w:r w:rsidRPr="00BB6768">
        <w:rPr>
          <w:rFonts w:asciiTheme="minorBidi" w:eastAsia="Times New Roman" w:hAnsiTheme="minorBidi"/>
          <w:sz w:val="28"/>
          <w:szCs w:val="28"/>
          <w:rtl/>
          <w:lang w:eastAsia="he-IL" w:bidi="ar-SA"/>
        </w:rPr>
        <w:t xml:space="preserve">؟ فسر </w:t>
      </w:r>
    </w:p>
    <w:p w:rsidR="00BB6768" w:rsidRPr="00BB6768" w:rsidRDefault="00BB6768" w:rsidP="00BB6768">
      <w:pPr>
        <w:spacing w:after="160" w:line="259" w:lineRule="auto"/>
        <w:contextualSpacing/>
        <w:jc w:val="both"/>
        <w:rPr>
          <w:rFonts w:asciiTheme="minorBidi" w:eastAsia="Calibri" w:hAnsiTheme="minorBidi"/>
          <w:b/>
          <w:bCs/>
          <w:sz w:val="28"/>
          <w:szCs w:val="28"/>
          <w:u w:val="single"/>
          <w:rtl/>
        </w:rPr>
      </w:pPr>
    </w:p>
    <w:p w:rsidR="00BB6768" w:rsidRPr="00BB6768" w:rsidRDefault="00BB6768" w:rsidP="00BB6768">
      <w:pPr>
        <w:keepNext/>
        <w:keepLines/>
        <w:spacing w:before="200" w:after="0"/>
        <w:outlineLvl w:val="2"/>
        <w:rPr>
          <w:rFonts w:asciiTheme="minorBidi" w:eastAsia="Calibri" w:hAnsiTheme="minorBidi"/>
          <w:b/>
          <w:bCs/>
          <w:color w:val="4F81BD" w:themeColor="accent1"/>
          <w:sz w:val="28"/>
          <w:szCs w:val="28"/>
          <w:rtl/>
        </w:rPr>
      </w:pPr>
      <w:r w:rsidRPr="00C25F66">
        <w:rPr>
          <w:rFonts w:asciiTheme="minorBidi" w:eastAsia="Calibri" w:hAnsiTheme="minorBidi" w:hint="cs"/>
          <w:b/>
          <w:bCs/>
          <w:sz w:val="28"/>
          <w:szCs w:val="28"/>
          <w:highlight w:val="lightGray"/>
          <w:rtl/>
          <w:lang w:bidi="ar-AE"/>
        </w:rPr>
        <w:t>سؤال 15 -</w:t>
      </w:r>
      <w:r w:rsidRPr="00C25F66">
        <w:rPr>
          <w:rFonts w:asciiTheme="minorBidi" w:eastAsia="Calibri" w:hAnsiTheme="minorBidi"/>
          <w:b/>
          <w:bCs/>
          <w:sz w:val="28"/>
          <w:szCs w:val="28"/>
          <w:highlight w:val="lightGray"/>
          <w:rtl/>
        </w:rPr>
        <w:t>שאל</w:t>
      </w:r>
      <w:r w:rsidRPr="00C25F66">
        <w:rPr>
          <w:rFonts w:asciiTheme="minorBidi" w:eastAsia="Calibri" w:hAnsiTheme="minorBidi" w:hint="cs"/>
          <w:b/>
          <w:bCs/>
          <w:sz w:val="28"/>
          <w:szCs w:val="28"/>
          <w:highlight w:val="lightGray"/>
          <w:rtl/>
        </w:rPr>
        <w:t>ת</w:t>
      </w:r>
      <w:r w:rsidRPr="00C25F66">
        <w:rPr>
          <w:rFonts w:asciiTheme="minorBidi" w:eastAsia="Calibri" w:hAnsiTheme="minorBidi"/>
          <w:b/>
          <w:bCs/>
          <w:sz w:val="28"/>
          <w:szCs w:val="28"/>
          <w:highlight w:val="lightGray"/>
          <w:rtl/>
        </w:rPr>
        <w:t xml:space="preserve"> </w:t>
      </w:r>
      <w:proofErr w:type="spellStart"/>
      <w:r w:rsidRPr="00C25F66">
        <w:rPr>
          <w:rFonts w:asciiTheme="minorBidi" w:eastAsia="Calibri" w:hAnsiTheme="minorBidi"/>
          <w:b/>
          <w:bCs/>
          <w:sz w:val="28"/>
          <w:szCs w:val="28"/>
          <w:highlight w:val="lightGray"/>
          <w:rtl/>
        </w:rPr>
        <w:t>עמ</w:t>
      </w:r>
      <w:r w:rsidRPr="00C25F66">
        <w:rPr>
          <w:rFonts w:asciiTheme="minorBidi" w:eastAsia="Calibri" w:hAnsiTheme="minorBidi" w:hint="cs"/>
          <w:b/>
          <w:bCs/>
          <w:sz w:val="28"/>
          <w:szCs w:val="28"/>
          <w:highlight w:val="lightGray"/>
          <w:rtl/>
        </w:rPr>
        <w:t>"</w:t>
      </w:r>
      <w:r w:rsidRPr="00C25F66">
        <w:rPr>
          <w:rFonts w:asciiTheme="minorBidi" w:eastAsia="Calibri" w:hAnsiTheme="minorBidi"/>
          <w:b/>
          <w:bCs/>
          <w:sz w:val="28"/>
          <w:szCs w:val="28"/>
          <w:highlight w:val="lightGray"/>
          <w:rtl/>
        </w:rPr>
        <w:t>ר</w:t>
      </w:r>
      <w:proofErr w:type="spellEnd"/>
      <w:r w:rsidRPr="00BB6768">
        <w:rPr>
          <w:rFonts w:asciiTheme="minorBidi" w:eastAsia="Calibri" w:hAnsiTheme="minorBidi"/>
          <w:b/>
          <w:bCs/>
          <w:color w:val="4F81BD" w:themeColor="accent1"/>
          <w:sz w:val="28"/>
          <w:szCs w:val="28"/>
          <w:rtl/>
        </w:rPr>
        <w:t xml:space="preserve"> </w:t>
      </w:r>
    </w:p>
    <w:p w:rsidR="00BB6768" w:rsidRPr="00BB6768" w:rsidRDefault="00BB6768" w:rsidP="00BB6768">
      <w:pPr>
        <w:spacing w:after="160" w:line="259" w:lineRule="auto"/>
        <w:contextualSpacing/>
        <w:jc w:val="both"/>
        <w:rPr>
          <w:rFonts w:asciiTheme="minorBidi" w:eastAsia="Calibri" w:hAnsiTheme="minorBidi"/>
          <w:b/>
          <w:bCs/>
          <w:sz w:val="28"/>
          <w:szCs w:val="28"/>
          <w:u w:val="single"/>
        </w:rPr>
      </w:pPr>
    </w:p>
    <w:p w:rsidR="00BB6768" w:rsidRPr="00BB6768" w:rsidRDefault="00BB6768" w:rsidP="00BB6768">
      <w:pPr>
        <w:spacing w:after="160" w:line="259" w:lineRule="auto"/>
        <w:contextualSpacing/>
        <w:rPr>
          <w:rFonts w:asciiTheme="minorBidi" w:eastAsia="Calibri" w:hAnsiTheme="minorBidi"/>
          <w:sz w:val="28"/>
          <w:szCs w:val="28"/>
          <w:lang w:bidi="ar-SA"/>
        </w:rPr>
      </w:pPr>
      <w:r w:rsidRPr="00BB6768">
        <w:rPr>
          <w:rFonts w:asciiTheme="minorBidi" w:eastAsia="Calibri" w:hAnsiTheme="minorBidi"/>
          <w:sz w:val="28"/>
          <w:szCs w:val="28"/>
          <w:rtl/>
          <w:lang w:bidi="ar-SA"/>
        </w:rPr>
        <w:t xml:space="preserve">بناء على رأي مختص في علم التغذية , فان الانظمة الغذائية المنخفضة الكربوهيدرات تكون عادتا عالية المحتوى من الدهون والبروتينات . </w:t>
      </w:r>
    </w:p>
    <w:p w:rsidR="00BB6768" w:rsidRPr="00BB6768" w:rsidRDefault="00BB6768" w:rsidP="00BB6768">
      <w:pPr>
        <w:spacing w:after="160" w:line="259" w:lineRule="auto"/>
        <w:contextualSpacing/>
        <w:rPr>
          <w:rFonts w:asciiTheme="minorBidi" w:eastAsia="Calibri" w:hAnsiTheme="minorBidi"/>
          <w:sz w:val="28"/>
          <w:szCs w:val="28"/>
          <w:rtl/>
        </w:rPr>
      </w:pPr>
      <w:r w:rsidRPr="00BB6768">
        <w:rPr>
          <w:rFonts w:asciiTheme="minorBidi" w:eastAsia="Calibri" w:hAnsiTheme="minorBidi"/>
          <w:sz w:val="28"/>
          <w:szCs w:val="28"/>
          <w:rtl/>
          <w:lang w:bidi="ar-SA"/>
        </w:rPr>
        <w:t>بناء على هذه المعطيات وعلى تعلمته  قوم  ما هي المخاطر الصحية التي قد ترتبط مع استهلاك الاطعمة الغنية بالدهون والبروتينات على المدى الطويل .</w:t>
      </w:r>
    </w:p>
    <w:p w:rsidR="00BB6768" w:rsidRPr="00BB6768" w:rsidRDefault="00BB6768" w:rsidP="00BB6768">
      <w:pPr>
        <w:spacing w:after="160" w:line="259" w:lineRule="auto"/>
        <w:ind w:left="720"/>
        <w:contextualSpacing/>
        <w:rPr>
          <w:rFonts w:asciiTheme="minorBidi" w:eastAsia="Calibri" w:hAnsiTheme="minorBidi"/>
          <w:sz w:val="28"/>
          <w:szCs w:val="28"/>
          <w:rtl/>
        </w:rPr>
      </w:pPr>
    </w:p>
    <w:p w:rsidR="00BB6768" w:rsidRPr="00BB6768" w:rsidRDefault="00BB6768" w:rsidP="00BB6768">
      <w:pPr>
        <w:spacing w:after="160" w:line="259" w:lineRule="auto"/>
        <w:ind w:left="720"/>
        <w:contextualSpacing/>
        <w:rPr>
          <w:rFonts w:asciiTheme="minorBidi" w:eastAsia="Calibri" w:hAnsiTheme="minorBidi"/>
          <w:sz w:val="28"/>
          <w:szCs w:val="28"/>
          <w:rtl/>
        </w:rPr>
      </w:pPr>
    </w:p>
    <w:p w:rsidR="00BB6768" w:rsidRPr="00BB6768" w:rsidRDefault="00BB6768" w:rsidP="00BB6768">
      <w:pPr>
        <w:rPr>
          <w:rFonts w:asciiTheme="minorBidi" w:eastAsia="Calibri" w:hAnsiTheme="minorBidi"/>
          <w:b/>
          <w:bCs/>
          <w:sz w:val="28"/>
          <w:szCs w:val="28"/>
          <w:rtl/>
        </w:rPr>
      </w:pPr>
      <w:r w:rsidRPr="00C25F66">
        <w:rPr>
          <w:rFonts w:asciiTheme="minorBidi" w:eastAsia="Calibri" w:hAnsiTheme="minorBidi" w:hint="cs"/>
          <w:b/>
          <w:bCs/>
          <w:sz w:val="28"/>
          <w:szCs w:val="28"/>
          <w:highlight w:val="lightGray"/>
          <w:rtl/>
          <w:lang w:bidi="ar-AE"/>
        </w:rPr>
        <w:t>سؤال 16-</w:t>
      </w:r>
      <w:r w:rsidRPr="00C25F66">
        <w:rPr>
          <w:rFonts w:asciiTheme="minorBidi" w:eastAsia="Calibri" w:hAnsiTheme="minorBidi" w:hint="cs"/>
          <w:b/>
          <w:bCs/>
          <w:sz w:val="28"/>
          <w:szCs w:val="28"/>
          <w:highlight w:val="lightGray"/>
          <w:rtl/>
        </w:rPr>
        <w:t xml:space="preserve">שאלת </w:t>
      </w:r>
      <w:proofErr w:type="spellStart"/>
      <w:r w:rsidRPr="00C25F66">
        <w:rPr>
          <w:rFonts w:asciiTheme="minorBidi" w:eastAsia="Calibri" w:hAnsiTheme="minorBidi" w:hint="cs"/>
          <w:b/>
          <w:bCs/>
          <w:sz w:val="28"/>
          <w:szCs w:val="28"/>
          <w:highlight w:val="lightGray"/>
          <w:rtl/>
        </w:rPr>
        <w:t>עמ"ר</w:t>
      </w:r>
      <w:proofErr w:type="spellEnd"/>
    </w:p>
    <w:p w:rsidR="00747637" w:rsidRPr="00C25F66" w:rsidRDefault="00BB6768" w:rsidP="00C25F66">
      <w:pPr>
        <w:rPr>
          <w:rFonts w:asciiTheme="minorBidi" w:eastAsia="Calibri" w:hAnsiTheme="minorBidi" w:hint="cs"/>
          <w:sz w:val="28"/>
          <w:szCs w:val="28"/>
          <w:rtl/>
        </w:rPr>
      </w:pPr>
      <w:r w:rsidRPr="00BB6768">
        <w:rPr>
          <w:rFonts w:asciiTheme="minorBidi" w:eastAsia="Calibri" w:hAnsiTheme="minorBidi" w:cs="Arial"/>
          <w:sz w:val="28"/>
          <w:szCs w:val="28"/>
          <w:rtl/>
          <w:lang w:bidi="ar-SA"/>
        </w:rPr>
        <w:t xml:space="preserve">يتعين على المزارعين ان يستعملوا الهورمونات النباتية لزيادة انتاج المحاصيل. ترى هل هذه الفكرة صائبة ؟ قارن ذلك باستعمال هورمونات النمو التي تستعمل لزيادة انتاج الحليب </w:t>
      </w:r>
      <w:proofErr w:type="spellStart"/>
      <w:r w:rsidRPr="00BB6768">
        <w:rPr>
          <w:rFonts w:asciiTheme="minorBidi" w:eastAsia="Calibri" w:hAnsiTheme="minorBidi" w:cs="Arial"/>
          <w:sz w:val="28"/>
          <w:szCs w:val="28"/>
          <w:rtl/>
          <w:lang w:bidi="ar-SA"/>
        </w:rPr>
        <w:t>بالابقار</w:t>
      </w:r>
      <w:proofErr w:type="spellEnd"/>
      <w:r w:rsidRPr="00BB6768">
        <w:rPr>
          <w:rFonts w:asciiTheme="minorBidi" w:eastAsia="Calibri" w:hAnsiTheme="minorBidi" w:cs="Arial"/>
          <w:sz w:val="28"/>
          <w:szCs w:val="28"/>
          <w:rtl/>
          <w:lang w:bidi="ar-SA"/>
        </w:rPr>
        <w:t>.</w:t>
      </w:r>
    </w:p>
    <w:p w:rsidR="00747637" w:rsidRDefault="00747637" w:rsidP="00BB6768">
      <w:pPr>
        <w:keepNext/>
        <w:keepLines/>
        <w:spacing w:before="200" w:after="0"/>
        <w:outlineLvl w:val="1"/>
        <w:rPr>
          <w:rFonts w:asciiTheme="minorBidi" w:eastAsiaTheme="majorEastAsia" w:hAnsiTheme="minorBidi"/>
          <w:b/>
          <w:bCs/>
          <w:color w:val="4F81BD" w:themeColor="accent1"/>
          <w:sz w:val="36"/>
          <w:szCs w:val="36"/>
          <w:rtl/>
        </w:rPr>
      </w:pPr>
    </w:p>
    <w:p w:rsidR="00747637" w:rsidRDefault="00747637" w:rsidP="00BB6768">
      <w:pPr>
        <w:keepNext/>
        <w:keepLines/>
        <w:spacing w:before="200" w:after="0"/>
        <w:outlineLvl w:val="1"/>
        <w:rPr>
          <w:rFonts w:asciiTheme="minorBidi" w:eastAsiaTheme="majorEastAsia" w:hAnsiTheme="minorBidi"/>
          <w:b/>
          <w:bCs/>
          <w:color w:val="4F81BD" w:themeColor="accent1"/>
          <w:sz w:val="36"/>
          <w:szCs w:val="36"/>
          <w:rtl/>
        </w:rPr>
      </w:pPr>
    </w:p>
    <w:p w:rsidR="00BB6768" w:rsidRPr="00C25F66" w:rsidRDefault="00BB6768" w:rsidP="00C25F66">
      <w:pPr>
        <w:pStyle w:val="2"/>
        <w:rPr>
          <w:rFonts w:asciiTheme="minorBidi" w:hAnsiTheme="minorBidi" w:cstheme="minorBidi"/>
          <w:color w:val="0070C0"/>
          <w:sz w:val="36"/>
          <w:szCs w:val="36"/>
          <w:rtl/>
        </w:rPr>
      </w:pPr>
      <w:r w:rsidRPr="00C25F66">
        <w:rPr>
          <w:rFonts w:asciiTheme="minorBidi" w:hAnsiTheme="minorBidi" w:cstheme="minorBidi"/>
          <w:color w:val="0070C0"/>
          <w:sz w:val="36"/>
          <w:szCs w:val="36"/>
          <w:rtl/>
        </w:rPr>
        <w:t xml:space="preserve">שאלות רב בררה - </w:t>
      </w:r>
      <w:proofErr w:type="spellStart"/>
      <w:r w:rsidRPr="00C25F66">
        <w:rPr>
          <w:rFonts w:asciiTheme="minorBidi" w:hAnsiTheme="minorBidi" w:cstheme="minorBidi"/>
          <w:color w:val="0070C0"/>
          <w:sz w:val="36"/>
          <w:szCs w:val="36"/>
          <w:rtl/>
        </w:rPr>
        <w:t>اسئلة</w:t>
      </w:r>
      <w:proofErr w:type="spellEnd"/>
      <w:r w:rsidRPr="00C25F66">
        <w:rPr>
          <w:rFonts w:asciiTheme="minorBidi" w:hAnsiTheme="minorBidi" w:cstheme="minorBidi"/>
          <w:color w:val="0070C0"/>
          <w:sz w:val="36"/>
          <w:szCs w:val="36"/>
          <w:rtl/>
        </w:rPr>
        <w:t xml:space="preserve"> </w:t>
      </w:r>
      <w:proofErr w:type="spellStart"/>
      <w:r w:rsidRPr="00C25F66">
        <w:rPr>
          <w:rFonts w:asciiTheme="minorBidi" w:hAnsiTheme="minorBidi" w:cstheme="minorBidi"/>
          <w:color w:val="0070C0"/>
          <w:sz w:val="36"/>
          <w:szCs w:val="36"/>
          <w:rtl/>
        </w:rPr>
        <w:t>متعددة</w:t>
      </w:r>
      <w:proofErr w:type="spellEnd"/>
      <w:r w:rsidRPr="00C25F66">
        <w:rPr>
          <w:rFonts w:asciiTheme="minorBidi" w:hAnsiTheme="minorBidi" w:cstheme="minorBidi"/>
          <w:color w:val="0070C0"/>
          <w:sz w:val="36"/>
          <w:szCs w:val="36"/>
          <w:rtl/>
        </w:rPr>
        <w:t xml:space="preserve"> </w:t>
      </w:r>
      <w:proofErr w:type="spellStart"/>
      <w:r w:rsidRPr="00C25F66">
        <w:rPr>
          <w:rFonts w:asciiTheme="minorBidi" w:hAnsiTheme="minorBidi" w:cstheme="minorBidi"/>
          <w:color w:val="0070C0"/>
          <w:sz w:val="36"/>
          <w:szCs w:val="36"/>
          <w:rtl/>
        </w:rPr>
        <w:t>الاختيارات</w:t>
      </w:r>
      <w:proofErr w:type="spellEnd"/>
    </w:p>
    <w:p w:rsidR="00747637" w:rsidRPr="00BB6768" w:rsidRDefault="00747637" w:rsidP="00BB6768">
      <w:pPr>
        <w:keepNext/>
        <w:keepLines/>
        <w:spacing w:before="200" w:after="0"/>
        <w:outlineLvl w:val="1"/>
        <w:rPr>
          <w:rFonts w:asciiTheme="minorBidi" w:eastAsiaTheme="majorEastAsia" w:hAnsiTheme="minorBidi"/>
          <w:b/>
          <w:bCs/>
          <w:color w:val="4F81BD" w:themeColor="accent1"/>
          <w:sz w:val="36"/>
          <w:szCs w:val="36"/>
          <w:rtl/>
          <w:lang w:bidi="ar-AE"/>
        </w:rPr>
      </w:pPr>
    </w:p>
    <w:p w:rsidR="00BB6768" w:rsidRPr="00BB6768" w:rsidRDefault="00BB6768" w:rsidP="00BB6768">
      <w:pPr>
        <w:numPr>
          <w:ilvl w:val="0"/>
          <w:numId w:val="2"/>
        </w:numPr>
        <w:spacing w:after="240" w:line="240" w:lineRule="auto"/>
        <w:ind w:left="354" w:hanging="357"/>
        <w:contextualSpacing/>
        <w:rPr>
          <w:rFonts w:asciiTheme="minorBidi" w:eastAsia="Times New Roman" w:hAnsiTheme="minorBidi"/>
          <w:b/>
          <w:bCs/>
          <w:sz w:val="28"/>
          <w:szCs w:val="28"/>
          <w:rtl/>
        </w:rPr>
      </w:pPr>
      <w:r w:rsidRPr="00BB6768">
        <w:rPr>
          <w:rFonts w:asciiTheme="minorBidi" w:eastAsia="Times New Roman" w:hAnsiTheme="minorBidi"/>
          <w:b/>
          <w:bCs/>
          <w:sz w:val="28"/>
          <w:szCs w:val="28"/>
          <w:rtl/>
          <w:lang w:bidi="ar-SA"/>
        </w:rPr>
        <w:t xml:space="preserve">هنالك تفاعلات  كيميائية في النباتات   تحدث فقط  بوجود الضوء من المرجح قوله </w:t>
      </w:r>
      <w:proofErr w:type="spellStart"/>
      <w:r w:rsidRPr="00BB6768">
        <w:rPr>
          <w:rFonts w:asciiTheme="minorBidi" w:eastAsia="Times New Roman" w:hAnsiTheme="minorBidi"/>
          <w:b/>
          <w:bCs/>
          <w:sz w:val="28"/>
          <w:szCs w:val="28"/>
          <w:rtl/>
          <w:lang w:bidi="ar-SA"/>
        </w:rPr>
        <w:t>العضيه</w:t>
      </w:r>
      <w:proofErr w:type="spellEnd"/>
      <w:r w:rsidRPr="00BB6768">
        <w:rPr>
          <w:rFonts w:asciiTheme="minorBidi" w:eastAsia="Times New Roman" w:hAnsiTheme="minorBidi"/>
          <w:b/>
          <w:bCs/>
          <w:sz w:val="28"/>
          <w:szCs w:val="28"/>
          <w:rtl/>
          <w:lang w:bidi="ar-SA"/>
        </w:rPr>
        <w:t xml:space="preserve"> </w:t>
      </w:r>
      <w:proofErr w:type="spellStart"/>
      <w:r w:rsidRPr="00BB6768">
        <w:rPr>
          <w:rFonts w:asciiTheme="minorBidi" w:eastAsia="Times New Roman" w:hAnsiTheme="minorBidi"/>
          <w:b/>
          <w:bCs/>
          <w:sz w:val="28"/>
          <w:szCs w:val="28"/>
          <w:rtl/>
          <w:lang w:bidi="ar-SA"/>
        </w:rPr>
        <w:t>المسؤوله</w:t>
      </w:r>
      <w:proofErr w:type="spellEnd"/>
      <w:r w:rsidRPr="00BB6768">
        <w:rPr>
          <w:rFonts w:asciiTheme="minorBidi" w:eastAsia="Times New Roman" w:hAnsiTheme="minorBidi"/>
          <w:b/>
          <w:bCs/>
          <w:sz w:val="28"/>
          <w:szCs w:val="28"/>
          <w:rtl/>
          <w:lang w:bidi="ar-SA"/>
        </w:rPr>
        <w:t xml:space="preserve">  هذه التفاعلات هي:-</w:t>
      </w:r>
    </w:p>
    <w:p w:rsidR="00BB6768" w:rsidRPr="00BB6768" w:rsidRDefault="00BB6768" w:rsidP="00BB6768">
      <w:pPr>
        <w:numPr>
          <w:ilvl w:val="0"/>
          <w:numId w:val="3"/>
        </w:numPr>
        <w:spacing w:after="0" w:line="240" w:lineRule="auto"/>
        <w:rPr>
          <w:rFonts w:asciiTheme="minorBidi" w:eastAsia="Times New Roman" w:hAnsiTheme="minorBidi"/>
          <w:sz w:val="28"/>
          <w:szCs w:val="28"/>
          <w:lang w:bidi="ar-SA"/>
        </w:rPr>
      </w:pPr>
      <w:r w:rsidRPr="00BB6768">
        <w:rPr>
          <w:rFonts w:asciiTheme="minorBidi" w:eastAsia="Times New Roman" w:hAnsiTheme="minorBidi"/>
          <w:sz w:val="28"/>
          <w:szCs w:val="28"/>
          <w:rtl/>
          <w:lang w:bidi="ar-SA"/>
        </w:rPr>
        <w:t>سيتوبلازم</w:t>
      </w:r>
    </w:p>
    <w:p w:rsidR="00BB6768" w:rsidRPr="00BB6768" w:rsidRDefault="00BB6768" w:rsidP="00BB6768">
      <w:pPr>
        <w:numPr>
          <w:ilvl w:val="0"/>
          <w:numId w:val="3"/>
        </w:numPr>
        <w:spacing w:after="0" w:line="240" w:lineRule="auto"/>
        <w:rPr>
          <w:rFonts w:asciiTheme="minorBidi" w:eastAsia="Times New Roman" w:hAnsiTheme="minorBidi"/>
          <w:sz w:val="28"/>
          <w:szCs w:val="28"/>
          <w:lang w:bidi="ar-SA"/>
        </w:rPr>
      </w:pPr>
      <w:proofErr w:type="gramStart"/>
      <w:r w:rsidRPr="00BB6768">
        <w:rPr>
          <w:rFonts w:asciiTheme="minorBidi" w:eastAsia="Times New Roman" w:hAnsiTheme="minorBidi"/>
          <w:sz w:val="28"/>
          <w:szCs w:val="28"/>
          <w:rtl/>
          <w:lang w:bidi="ar-SA"/>
        </w:rPr>
        <w:t>غشاء</w:t>
      </w:r>
      <w:proofErr w:type="gramEnd"/>
      <w:r w:rsidRPr="00BB6768">
        <w:rPr>
          <w:rFonts w:asciiTheme="minorBidi" w:eastAsia="Times New Roman" w:hAnsiTheme="minorBidi"/>
          <w:sz w:val="28"/>
          <w:szCs w:val="28"/>
          <w:rtl/>
          <w:lang w:bidi="ar-SA"/>
        </w:rPr>
        <w:t xml:space="preserve"> الخلية</w:t>
      </w:r>
    </w:p>
    <w:p w:rsidR="00BB6768" w:rsidRPr="00BB6768" w:rsidRDefault="00BB6768" w:rsidP="00BB6768">
      <w:pPr>
        <w:numPr>
          <w:ilvl w:val="0"/>
          <w:numId w:val="3"/>
        </w:numPr>
        <w:spacing w:after="0" w:line="240" w:lineRule="auto"/>
        <w:rPr>
          <w:rFonts w:asciiTheme="minorBidi" w:eastAsia="Times New Roman" w:hAnsiTheme="minorBidi"/>
          <w:sz w:val="28"/>
          <w:szCs w:val="28"/>
          <w:lang w:bidi="ar-SA"/>
        </w:rPr>
      </w:pPr>
      <w:proofErr w:type="gramStart"/>
      <w:r w:rsidRPr="00BB6768">
        <w:rPr>
          <w:rFonts w:asciiTheme="minorBidi" w:eastAsia="Times New Roman" w:hAnsiTheme="minorBidi"/>
          <w:sz w:val="28"/>
          <w:szCs w:val="28"/>
          <w:rtl/>
          <w:lang w:bidi="ar-SA"/>
        </w:rPr>
        <w:t>جدار</w:t>
      </w:r>
      <w:proofErr w:type="gramEnd"/>
      <w:r w:rsidRPr="00BB6768">
        <w:rPr>
          <w:rFonts w:asciiTheme="minorBidi" w:eastAsia="Times New Roman" w:hAnsiTheme="minorBidi"/>
          <w:sz w:val="28"/>
          <w:szCs w:val="28"/>
          <w:rtl/>
          <w:lang w:bidi="ar-SA"/>
        </w:rPr>
        <w:t xml:space="preserve"> الخلية</w:t>
      </w:r>
    </w:p>
    <w:p w:rsidR="00BB6768" w:rsidRPr="00BB6768" w:rsidRDefault="00BB6768" w:rsidP="00BB6768">
      <w:pPr>
        <w:numPr>
          <w:ilvl w:val="0"/>
          <w:numId w:val="3"/>
        </w:numPr>
        <w:spacing w:after="0" w:line="240" w:lineRule="auto"/>
        <w:rPr>
          <w:rFonts w:asciiTheme="minorBidi" w:eastAsia="Times New Roman" w:hAnsiTheme="minorBidi"/>
          <w:sz w:val="28"/>
          <w:szCs w:val="28"/>
          <w:lang w:bidi="ar-SA"/>
        </w:rPr>
      </w:pPr>
      <w:proofErr w:type="spellStart"/>
      <w:r w:rsidRPr="00BB6768">
        <w:rPr>
          <w:rFonts w:asciiTheme="minorBidi" w:eastAsia="Times New Roman" w:hAnsiTheme="minorBidi"/>
          <w:sz w:val="28"/>
          <w:szCs w:val="28"/>
          <w:rtl/>
          <w:lang w:bidi="ar-SA"/>
        </w:rPr>
        <w:t>كلوروبلاستيدات</w:t>
      </w:r>
      <w:proofErr w:type="spellEnd"/>
    </w:p>
    <w:p w:rsidR="00BB6768" w:rsidRPr="00BB6768" w:rsidRDefault="00BB6768" w:rsidP="00BB6768">
      <w:pPr>
        <w:spacing w:after="0" w:line="240" w:lineRule="auto"/>
        <w:ind w:left="720"/>
        <w:rPr>
          <w:rFonts w:asciiTheme="minorBidi" w:eastAsia="Times New Roman" w:hAnsiTheme="minorBidi"/>
          <w:sz w:val="28"/>
          <w:szCs w:val="28"/>
          <w:rtl/>
          <w:lang w:bidi="ar-SA"/>
        </w:rPr>
      </w:pPr>
    </w:p>
    <w:p w:rsidR="00BB6768" w:rsidRPr="00BB6768" w:rsidRDefault="00BB6768" w:rsidP="00BB6768">
      <w:pPr>
        <w:spacing w:after="0" w:line="240" w:lineRule="auto"/>
        <w:rPr>
          <w:rFonts w:asciiTheme="minorBidi" w:eastAsia="Times New Roman" w:hAnsiTheme="minorBidi"/>
          <w:sz w:val="28"/>
          <w:szCs w:val="28"/>
          <w:rtl/>
        </w:rPr>
      </w:pPr>
    </w:p>
    <w:p w:rsidR="00BB6768" w:rsidRPr="00BB6768" w:rsidRDefault="00BB6768" w:rsidP="00BB6768">
      <w:pPr>
        <w:numPr>
          <w:ilvl w:val="0"/>
          <w:numId w:val="2"/>
        </w:numPr>
        <w:spacing w:after="240" w:line="240" w:lineRule="auto"/>
        <w:ind w:left="354" w:hanging="357"/>
        <w:contextualSpacing/>
        <w:rPr>
          <w:rFonts w:asciiTheme="minorBidi" w:eastAsia="Times New Roman" w:hAnsiTheme="minorBidi"/>
          <w:b/>
          <w:bCs/>
          <w:sz w:val="28"/>
          <w:szCs w:val="28"/>
          <w:rtl/>
          <w:lang w:bidi="ar-SA"/>
        </w:rPr>
      </w:pPr>
      <w:r w:rsidRPr="00BB6768">
        <w:rPr>
          <w:rFonts w:asciiTheme="minorBidi" w:eastAsia="Times New Roman" w:hAnsiTheme="minorBidi"/>
          <w:b/>
          <w:bCs/>
          <w:sz w:val="28"/>
          <w:szCs w:val="28"/>
          <w:rtl/>
          <w:lang w:bidi="ar-SA"/>
        </w:rPr>
        <w:t xml:space="preserve">من </w:t>
      </w:r>
      <w:proofErr w:type="spellStart"/>
      <w:r w:rsidRPr="00BB6768">
        <w:rPr>
          <w:rFonts w:asciiTheme="minorBidi" w:eastAsia="Times New Roman" w:hAnsiTheme="minorBidi"/>
          <w:b/>
          <w:bCs/>
          <w:sz w:val="28"/>
          <w:szCs w:val="28"/>
          <w:rtl/>
          <w:lang w:bidi="ar-SA"/>
        </w:rPr>
        <w:t>من</w:t>
      </w:r>
      <w:proofErr w:type="spellEnd"/>
      <w:r w:rsidRPr="00BB6768">
        <w:rPr>
          <w:rFonts w:asciiTheme="minorBidi" w:eastAsia="Times New Roman" w:hAnsiTheme="minorBidi"/>
          <w:b/>
          <w:bCs/>
          <w:sz w:val="28"/>
          <w:szCs w:val="28"/>
          <w:rtl/>
          <w:lang w:bidi="ar-SA"/>
        </w:rPr>
        <w:t xml:space="preserve"> بين </w:t>
      </w:r>
      <w:proofErr w:type="spellStart"/>
      <w:r w:rsidRPr="00BB6768">
        <w:rPr>
          <w:rFonts w:asciiTheme="minorBidi" w:eastAsia="Times New Roman" w:hAnsiTheme="minorBidi"/>
          <w:b/>
          <w:bCs/>
          <w:sz w:val="28"/>
          <w:szCs w:val="28"/>
          <w:rtl/>
          <w:lang w:bidi="ar-SA"/>
        </w:rPr>
        <w:t>العضيات</w:t>
      </w:r>
      <w:proofErr w:type="spellEnd"/>
      <w:r w:rsidRPr="00BB6768">
        <w:rPr>
          <w:rFonts w:asciiTheme="minorBidi" w:eastAsia="Times New Roman" w:hAnsiTheme="minorBidi"/>
          <w:b/>
          <w:bCs/>
          <w:sz w:val="28"/>
          <w:szCs w:val="28"/>
          <w:rtl/>
          <w:lang w:bidi="ar-SA"/>
        </w:rPr>
        <w:t xml:space="preserve"> الأتية  تحدث فيه تفاعلات لا تحتاج الى ضوء.</w:t>
      </w:r>
    </w:p>
    <w:p w:rsidR="00BB6768" w:rsidRPr="00BB6768" w:rsidRDefault="00BB6768" w:rsidP="00BB6768">
      <w:pPr>
        <w:numPr>
          <w:ilvl w:val="0"/>
          <w:numId w:val="4"/>
        </w:numPr>
        <w:spacing w:after="0" w:line="240" w:lineRule="auto"/>
        <w:rPr>
          <w:rFonts w:asciiTheme="minorBidi" w:eastAsia="Times New Roman" w:hAnsiTheme="minorBidi"/>
          <w:sz w:val="28"/>
          <w:szCs w:val="28"/>
          <w:lang w:bidi="ar-SA"/>
        </w:rPr>
      </w:pPr>
      <w:r w:rsidRPr="00BB6768">
        <w:rPr>
          <w:rFonts w:asciiTheme="minorBidi" w:eastAsia="Times New Roman" w:hAnsiTheme="minorBidi"/>
          <w:sz w:val="28"/>
          <w:szCs w:val="28"/>
          <w:rtl/>
          <w:lang w:bidi="ar-SA"/>
        </w:rPr>
        <w:t>سيتوبلازم</w:t>
      </w:r>
    </w:p>
    <w:p w:rsidR="00BB6768" w:rsidRPr="00BB6768" w:rsidRDefault="00BB6768" w:rsidP="00BB6768">
      <w:pPr>
        <w:numPr>
          <w:ilvl w:val="0"/>
          <w:numId w:val="4"/>
        </w:numPr>
        <w:spacing w:after="0" w:line="240" w:lineRule="auto"/>
        <w:rPr>
          <w:rFonts w:asciiTheme="minorBidi" w:eastAsia="Times New Roman" w:hAnsiTheme="minorBidi"/>
          <w:sz w:val="28"/>
          <w:szCs w:val="28"/>
          <w:lang w:bidi="ar-SA"/>
        </w:rPr>
      </w:pPr>
      <w:r w:rsidRPr="00BB6768">
        <w:rPr>
          <w:rFonts w:asciiTheme="minorBidi" w:eastAsia="Times New Roman" w:hAnsiTheme="minorBidi"/>
          <w:sz w:val="28"/>
          <w:szCs w:val="28"/>
          <w:rtl/>
          <w:lang w:bidi="ar-SA"/>
        </w:rPr>
        <w:t>غشاء البلازما</w:t>
      </w:r>
    </w:p>
    <w:p w:rsidR="00BB6768" w:rsidRPr="00BB6768" w:rsidRDefault="00BB6768" w:rsidP="00BB6768">
      <w:pPr>
        <w:numPr>
          <w:ilvl w:val="0"/>
          <w:numId w:val="4"/>
        </w:numPr>
        <w:spacing w:after="0" w:line="240" w:lineRule="auto"/>
        <w:rPr>
          <w:rFonts w:asciiTheme="minorBidi" w:eastAsia="Times New Roman" w:hAnsiTheme="minorBidi"/>
          <w:sz w:val="28"/>
          <w:szCs w:val="28"/>
          <w:lang w:bidi="ar-SA"/>
        </w:rPr>
      </w:pPr>
      <w:proofErr w:type="spellStart"/>
      <w:r w:rsidRPr="00BB6768">
        <w:rPr>
          <w:rFonts w:asciiTheme="minorBidi" w:eastAsia="Times New Roman" w:hAnsiTheme="minorBidi"/>
          <w:sz w:val="28"/>
          <w:szCs w:val="28"/>
          <w:rtl/>
          <w:lang w:bidi="ar-SA"/>
        </w:rPr>
        <w:t>كلوروبلاستيدات</w:t>
      </w:r>
      <w:proofErr w:type="spellEnd"/>
    </w:p>
    <w:p w:rsidR="00BB6768" w:rsidRPr="00BB6768" w:rsidRDefault="00BB6768" w:rsidP="00BB6768">
      <w:pPr>
        <w:numPr>
          <w:ilvl w:val="0"/>
          <w:numId w:val="4"/>
        </w:numPr>
        <w:spacing w:after="0" w:line="240" w:lineRule="auto"/>
        <w:rPr>
          <w:rFonts w:asciiTheme="minorBidi" w:eastAsia="Times New Roman" w:hAnsiTheme="minorBidi"/>
          <w:sz w:val="28"/>
          <w:szCs w:val="28"/>
          <w:lang w:bidi="ar-SA"/>
        </w:rPr>
      </w:pPr>
      <w:r w:rsidRPr="00BB6768">
        <w:rPr>
          <w:rFonts w:asciiTheme="minorBidi" w:eastAsia="Times New Roman" w:hAnsiTheme="minorBidi"/>
          <w:sz w:val="28"/>
          <w:szCs w:val="28"/>
        </w:rPr>
        <w:t>Grana</w:t>
      </w:r>
      <w:r w:rsidRPr="00BB6768">
        <w:rPr>
          <w:rFonts w:asciiTheme="minorBidi" w:eastAsia="Times New Roman" w:hAnsiTheme="minorBidi"/>
          <w:sz w:val="28"/>
          <w:szCs w:val="28"/>
          <w:rtl/>
          <w:lang w:bidi="ar-AE"/>
        </w:rPr>
        <w:t xml:space="preserve">جرانا </w:t>
      </w:r>
    </w:p>
    <w:p w:rsidR="00BB6768" w:rsidRPr="00BB6768" w:rsidRDefault="00BB6768" w:rsidP="00BB6768">
      <w:pPr>
        <w:spacing w:after="0" w:line="240" w:lineRule="auto"/>
        <w:ind w:left="720"/>
        <w:rPr>
          <w:rFonts w:asciiTheme="minorBidi" w:eastAsia="Times New Roman" w:hAnsiTheme="minorBidi"/>
          <w:sz w:val="28"/>
          <w:szCs w:val="28"/>
          <w:lang w:bidi="ar-SA"/>
        </w:rPr>
      </w:pPr>
    </w:p>
    <w:p w:rsidR="00BB6768" w:rsidRPr="00BB6768" w:rsidRDefault="00BB6768" w:rsidP="00BB6768">
      <w:pPr>
        <w:spacing w:after="0" w:line="240" w:lineRule="auto"/>
        <w:ind w:left="720"/>
        <w:rPr>
          <w:rFonts w:asciiTheme="minorBidi" w:eastAsia="Times New Roman" w:hAnsiTheme="minorBidi"/>
          <w:sz w:val="28"/>
          <w:szCs w:val="28"/>
        </w:rPr>
      </w:pPr>
    </w:p>
    <w:p w:rsidR="00BB6768" w:rsidRPr="00BB6768" w:rsidRDefault="00BB6768" w:rsidP="00BB6768">
      <w:pPr>
        <w:numPr>
          <w:ilvl w:val="0"/>
          <w:numId w:val="2"/>
        </w:numPr>
        <w:spacing w:after="240" w:line="240" w:lineRule="auto"/>
        <w:ind w:left="354" w:hanging="357"/>
        <w:contextualSpacing/>
        <w:rPr>
          <w:rFonts w:asciiTheme="minorBidi" w:eastAsia="Times New Roman" w:hAnsiTheme="minorBidi"/>
          <w:color w:val="2DA2BF"/>
          <w:sz w:val="28"/>
          <w:szCs w:val="28"/>
        </w:rPr>
      </w:pPr>
      <w:r w:rsidRPr="00BB6768">
        <w:rPr>
          <w:rFonts w:asciiTheme="minorBidi" w:eastAsia="+mn-ea" w:hAnsiTheme="minorBidi"/>
          <w:b/>
          <w:bCs/>
          <w:color w:val="000000"/>
          <w:kern w:val="24"/>
          <w:sz w:val="28"/>
          <w:szCs w:val="28"/>
          <w:rtl/>
          <w:lang w:bidi="ar-SA"/>
        </w:rPr>
        <w:t>مبدا عملية تصنيع منتوجات الحليب هو</w:t>
      </w:r>
      <w:r w:rsidRPr="00BB6768">
        <w:rPr>
          <w:rFonts w:asciiTheme="minorBidi" w:eastAsia="+mn-ea" w:hAnsiTheme="minorBidi"/>
          <w:b/>
          <w:bCs/>
          <w:color w:val="000000"/>
          <w:kern w:val="24"/>
          <w:sz w:val="28"/>
          <w:szCs w:val="28"/>
          <w:rtl/>
        </w:rPr>
        <w:t>:</w:t>
      </w:r>
    </w:p>
    <w:p w:rsidR="00BB6768" w:rsidRPr="00BB6768" w:rsidRDefault="00BB6768" w:rsidP="00BB6768">
      <w:pPr>
        <w:numPr>
          <w:ilvl w:val="0"/>
          <w:numId w:val="5"/>
        </w:numPr>
        <w:spacing w:after="0" w:line="240" w:lineRule="auto"/>
        <w:ind w:left="1020"/>
        <w:contextualSpacing/>
        <w:rPr>
          <w:rFonts w:asciiTheme="minorBidi" w:eastAsia="Times New Roman" w:hAnsiTheme="minorBidi"/>
          <w:color w:val="2DA2BF"/>
          <w:sz w:val="28"/>
          <w:szCs w:val="28"/>
        </w:rPr>
      </w:pPr>
      <w:r w:rsidRPr="00BB6768">
        <w:rPr>
          <w:rFonts w:asciiTheme="minorBidi" w:eastAsia="+mn-ea" w:hAnsiTheme="minorBidi"/>
          <w:color w:val="000000"/>
          <w:kern w:val="24"/>
          <w:sz w:val="28"/>
          <w:szCs w:val="28"/>
          <w:rtl/>
          <w:lang w:bidi="ar-SA"/>
        </w:rPr>
        <w:t xml:space="preserve">انتاج حامض </w:t>
      </w:r>
      <w:proofErr w:type="spellStart"/>
      <w:r w:rsidRPr="00BB6768">
        <w:rPr>
          <w:rFonts w:asciiTheme="minorBidi" w:eastAsia="+mn-ea" w:hAnsiTheme="minorBidi"/>
          <w:color w:val="000000"/>
          <w:kern w:val="24"/>
          <w:sz w:val="28"/>
          <w:szCs w:val="28"/>
          <w:rtl/>
          <w:lang w:bidi="ar-SA"/>
        </w:rPr>
        <w:t>اللكتيك</w:t>
      </w:r>
      <w:proofErr w:type="spellEnd"/>
      <w:r w:rsidRPr="00BB6768">
        <w:rPr>
          <w:rFonts w:asciiTheme="minorBidi" w:eastAsia="+mn-ea" w:hAnsiTheme="minorBidi"/>
          <w:color w:val="000000"/>
          <w:kern w:val="24"/>
          <w:sz w:val="28"/>
          <w:szCs w:val="28"/>
          <w:rtl/>
          <w:lang w:bidi="ar-SA"/>
        </w:rPr>
        <w:t xml:space="preserve"> الذي يؤدي لتخثر بروتين الحليب .</w:t>
      </w:r>
    </w:p>
    <w:p w:rsidR="00BB6768" w:rsidRPr="00BB6768" w:rsidRDefault="00BB6768" w:rsidP="00BB6768">
      <w:pPr>
        <w:numPr>
          <w:ilvl w:val="0"/>
          <w:numId w:val="5"/>
        </w:numPr>
        <w:spacing w:after="0" w:line="240" w:lineRule="auto"/>
        <w:ind w:left="1020"/>
        <w:contextualSpacing/>
        <w:rPr>
          <w:rFonts w:asciiTheme="minorBidi" w:eastAsia="Times New Roman" w:hAnsiTheme="minorBidi"/>
          <w:color w:val="2DA2BF"/>
          <w:sz w:val="28"/>
          <w:szCs w:val="28"/>
        </w:rPr>
      </w:pPr>
      <w:r w:rsidRPr="00BB6768">
        <w:rPr>
          <w:rFonts w:asciiTheme="minorBidi" w:eastAsia="+mn-ea" w:hAnsiTheme="minorBidi"/>
          <w:color w:val="000000"/>
          <w:kern w:val="24"/>
          <w:sz w:val="28"/>
          <w:szCs w:val="28"/>
          <w:rtl/>
          <w:lang w:bidi="ar-SA"/>
        </w:rPr>
        <w:t xml:space="preserve">انتاج حامض </w:t>
      </w:r>
      <w:proofErr w:type="spellStart"/>
      <w:r w:rsidRPr="00BB6768">
        <w:rPr>
          <w:rFonts w:asciiTheme="minorBidi" w:eastAsia="+mn-ea" w:hAnsiTheme="minorBidi"/>
          <w:color w:val="000000"/>
          <w:kern w:val="24"/>
          <w:sz w:val="28"/>
          <w:szCs w:val="28"/>
          <w:rtl/>
          <w:lang w:bidi="ar-SA"/>
        </w:rPr>
        <w:t>اللكتيك</w:t>
      </w:r>
      <w:proofErr w:type="spellEnd"/>
      <w:r w:rsidRPr="00BB6768">
        <w:rPr>
          <w:rFonts w:asciiTheme="minorBidi" w:eastAsia="+mn-ea" w:hAnsiTheme="minorBidi"/>
          <w:color w:val="000000"/>
          <w:kern w:val="24"/>
          <w:sz w:val="28"/>
          <w:szCs w:val="28"/>
          <w:rtl/>
          <w:lang w:bidi="ar-SA"/>
        </w:rPr>
        <w:t xml:space="preserve"> الذي يؤدي لتخثر </w:t>
      </w:r>
      <w:proofErr w:type="spellStart"/>
      <w:r w:rsidRPr="00BB6768">
        <w:rPr>
          <w:rFonts w:asciiTheme="minorBidi" w:eastAsia="+mn-ea" w:hAnsiTheme="minorBidi"/>
          <w:color w:val="000000"/>
          <w:kern w:val="24"/>
          <w:sz w:val="28"/>
          <w:szCs w:val="28"/>
          <w:rtl/>
          <w:lang w:bidi="ar-SA"/>
        </w:rPr>
        <w:t>اللكتوز</w:t>
      </w:r>
      <w:proofErr w:type="spellEnd"/>
      <w:r w:rsidRPr="00BB6768">
        <w:rPr>
          <w:rFonts w:asciiTheme="minorBidi" w:eastAsia="+mn-ea" w:hAnsiTheme="minorBidi"/>
          <w:color w:val="000000"/>
          <w:kern w:val="24"/>
          <w:sz w:val="28"/>
          <w:szCs w:val="28"/>
          <w:rtl/>
          <w:lang w:bidi="ar-SA"/>
        </w:rPr>
        <w:t xml:space="preserve"> .</w:t>
      </w:r>
    </w:p>
    <w:p w:rsidR="00BB6768" w:rsidRPr="00BB6768" w:rsidRDefault="00BB6768" w:rsidP="00BB6768">
      <w:pPr>
        <w:numPr>
          <w:ilvl w:val="0"/>
          <w:numId w:val="5"/>
        </w:numPr>
        <w:spacing w:after="0" w:line="240" w:lineRule="auto"/>
        <w:ind w:left="1020"/>
        <w:contextualSpacing/>
        <w:rPr>
          <w:rFonts w:asciiTheme="minorBidi" w:eastAsia="Times New Roman" w:hAnsiTheme="minorBidi"/>
          <w:color w:val="2DA2BF"/>
          <w:sz w:val="28"/>
          <w:szCs w:val="28"/>
        </w:rPr>
      </w:pPr>
      <w:r w:rsidRPr="00BB6768">
        <w:rPr>
          <w:rFonts w:asciiTheme="minorBidi" w:eastAsia="+mn-ea" w:hAnsiTheme="minorBidi"/>
          <w:color w:val="000000"/>
          <w:kern w:val="24"/>
          <w:sz w:val="28"/>
          <w:szCs w:val="28"/>
          <w:rtl/>
          <w:lang w:bidi="ar-SA"/>
        </w:rPr>
        <w:t xml:space="preserve"> انتاج كحول الذي يؤدي لتخثر </w:t>
      </w:r>
      <w:proofErr w:type="spellStart"/>
      <w:r w:rsidRPr="00BB6768">
        <w:rPr>
          <w:rFonts w:asciiTheme="minorBidi" w:eastAsia="+mn-ea" w:hAnsiTheme="minorBidi"/>
          <w:color w:val="000000"/>
          <w:kern w:val="24"/>
          <w:sz w:val="28"/>
          <w:szCs w:val="28"/>
          <w:rtl/>
          <w:lang w:bidi="ar-SA"/>
        </w:rPr>
        <w:t>اللكتوز</w:t>
      </w:r>
      <w:proofErr w:type="spellEnd"/>
      <w:r w:rsidRPr="00BB6768">
        <w:rPr>
          <w:rFonts w:asciiTheme="minorBidi" w:eastAsia="+mn-ea" w:hAnsiTheme="minorBidi"/>
          <w:color w:val="000000"/>
          <w:kern w:val="24"/>
          <w:sz w:val="28"/>
          <w:szCs w:val="28"/>
          <w:rtl/>
          <w:lang w:bidi="ar-SA"/>
        </w:rPr>
        <w:t xml:space="preserve"> </w:t>
      </w:r>
    </w:p>
    <w:p w:rsidR="00BB6768" w:rsidRPr="00BB6768" w:rsidRDefault="00BB6768" w:rsidP="00BB6768">
      <w:pPr>
        <w:numPr>
          <w:ilvl w:val="0"/>
          <w:numId w:val="5"/>
        </w:numPr>
        <w:spacing w:after="0" w:line="240" w:lineRule="auto"/>
        <w:ind w:left="1020"/>
        <w:contextualSpacing/>
        <w:rPr>
          <w:rFonts w:asciiTheme="minorBidi" w:eastAsia="Times New Roman" w:hAnsiTheme="minorBidi"/>
          <w:color w:val="2DA2BF"/>
          <w:sz w:val="28"/>
          <w:szCs w:val="28"/>
          <w:rtl/>
        </w:rPr>
      </w:pPr>
      <w:r w:rsidRPr="00BB6768">
        <w:rPr>
          <w:rFonts w:asciiTheme="minorBidi" w:eastAsia="+mn-ea" w:hAnsiTheme="minorBidi"/>
          <w:color w:val="000000"/>
          <w:kern w:val="24"/>
          <w:sz w:val="28"/>
          <w:szCs w:val="28"/>
          <w:rtl/>
        </w:rPr>
        <w:t xml:space="preserve"> </w:t>
      </w:r>
      <w:r w:rsidRPr="00BB6768">
        <w:rPr>
          <w:rFonts w:asciiTheme="minorBidi" w:eastAsia="+mn-ea" w:hAnsiTheme="minorBidi"/>
          <w:color w:val="000000"/>
          <w:kern w:val="24"/>
          <w:sz w:val="28"/>
          <w:szCs w:val="28"/>
          <w:rtl/>
          <w:lang w:bidi="ar-SA"/>
        </w:rPr>
        <w:t>انتاج حامض الليمون الذي يؤدي لتخثر بروتين الحليب .</w:t>
      </w:r>
    </w:p>
    <w:p w:rsidR="00BB6768" w:rsidRPr="00BB6768" w:rsidRDefault="00BB6768" w:rsidP="00BB6768">
      <w:pPr>
        <w:spacing w:after="160" w:line="259" w:lineRule="auto"/>
        <w:ind w:left="226" w:hanging="226"/>
        <w:rPr>
          <w:rFonts w:asciiTheme="minorBidi" w:eastAsia="Calibri" w:hAnsiTheme="minorBidi"/>
          <w:b/>
          <w:bCs/>
          <w:sz w:val="28"/>
          <w:szCs w:val="28"/>
          <w:rtl/>
          <w:lang w:bidi="ar-SA"/>
        </w:rPr>
      </w:pPr>
      <w:r w:rsidRPr="00BB6768">
        <w:rPr>
          <w:rFonts w:asciiTheme="minorBidi" w:eastAsia="Calibri" w:hAnsiTheme="minorBidi" w:hint="cs"/>
          <w:b/>
          <w:bCs/>
          <w:sz w:val="28"/>
          <w:szCs w:val="28"/>
          <w:rtl/>
        </w:rPr>
        <w:lastRenderedPageBreak/>
        <w:t>4</w:t>
      </w:r>
      <w:r w:rsidRPr="00BB6768">
        <w:rPr>
          <w:rFonts w:asciiTheme="minorBidi" w:eastAsia="Calibri" w:hAnsiTheme="minorBidi"/>
          <w:b/>
          <w:bCs/>
          <w:sz w:val="28"/>
          <w:szCs w:val="28"/>
          <w:rtl/>
          <w:lang w:bidi="ar-SA"/>
        </w:rPr>
        <w:t xml:space="preserve">. تركيز ايونات الصوديوم خارج </w:t>
      </w:r>
      <w:proofErr w:type="spellStart"/>
      <w:r w:rsidRPr="00BB6768">
        <w:rPr>
          <w:rFonts w:asciiTheme="minorBidi" w:eastAsia="Calibri" w:hAnsiTheme="minorBidi"/>
          <w:b/>
          <w:bCs/>
          <w:sz w:val="28"/>
          <w:szCs w:val="28"/>
          <w:rtl/>
          <w:lang w:bidi="ar-SA"/>
        </w:rPr>
        <w:t>الخليه</w:t>
      </w:r>
      <w:proofErr w:type="spellEnd"/>
      <w:r w:rsidRPr="00BB6768">
        <w:rPr>
          <w:rFonts w:asciiTheme="minorBidi" w:eastAsia="Calibri" w:hAnsiTheme="minorBidi"/>
          <w:b/>
          <w:bCs/>
          <w:sz w:val="28"/>
          <w:szCs w:val="28"/>
          <w:rtl/>
          <w:lang w:bidi="ar-SA"/>
        </w:rPr>
        <w:t xml:space="preserve"> اعلى من داخلها, تركيز ايونان البوتاسيوم داخل </w:t>
      </w:r>
      <w:proofErr w:type="spellStart"/>
      <w:r w:rsidRPr="00BB6768">
        <w:rPr>
          <w:rFonts w:asciiTheme="minorBidi" w:eastAsia="Calibri" w:hAnsiTheme="minorBidi"/>
          <w:b/>
          <w:bCs/>
          <w:sz w:val="28"/>
          <w:szCs w:val="28"/>
          <w:rtl/>
          <w:lang w:bidi="ar-SA"/>
        </w:rPr>
        <w:t>الخليه</w:t>
      </w:r>
      <w:proofErr w:type="spellEnd"/>
      <w:r w:rsidRPr="00BB6768">
        <w:rPr>
          <w:rFonts w:asciiTheme="minorBidi" w:eastAsia="Calibri" w:hAnsiTheme="minorBidi"/>
          <w:b/>
          <w:bCs/>
          <w:sz w:val="28"/>
          <w:szCs w:val="28"/>
          <w:rtl/>
          <w:lang w:bidi="ar-SA"/>
        </w:rPr>
        <w:t xml:space="preserve"> اقل من خارجها,  تناول شخص </w:t>
      </w:r>
      <w:proofErr w:type="spellStart"/>
      <w:r w:rsidRPr="00BB6768">
        <w:rPr>
          <w:rFonts w:asciiTheme="minorBidi" w:eastAsia="Calibri" w:hAnsiTheme="minorBidi"/>
          <w:b/>
          <w:bCs/>
          <w:sz w:val="28"/>
          <w:szCs w:val="28"/>
          <w:rtl/>
          <w:lang w:bidi="ar-SA"/>
        </w:rPr>
        <w:t>دواءا</w:t>
      </w:r>
      <w:proofErr w:type="spellEnd"/>
      <w:r w:rsidRPr="00BB6768">
        <w:rPr>
          <w:rFonts w:asciiTheme="minorBidi" w:eastAsia="Calibri" w:hAnsiTheme="minorBidi"/>
          <w:b/>
          <w:bCs/>
          <w:sz w:val="28"/>
          <w:szCs w:val="28"/>
          <w:rtl/>
          <w:lang w:bidi="ar-SA"/>
        </w:rPr>
        <w:t xml:space="preserve"> يؤثر سلبيا على مقدار التنفس الخلوي نتيجة </w:t>
      </w:r>
      <w:proofErr w:type="spellStart"/>
      <w:r w:rsidRPr="00BB6768">
        <w:rPr>
          <w:rFonts w:asciiTheme="minorBidi" w:eastAsia="Calibri" w:hAnsiTheme="minorBidi"/>
          <w:b/>
          <w:bCs/>
          <w:sz w:val="28"/>
          <w:szCs w:val="28"/>
          <w:rtl/>
          <w:lang w:bidi="ar-SA"/>
        </w:rPr>
        <w:t>لذالك</w:t>
      </w:r>
      <w:proofErr w:type="spellEnd"/>
      <w:r w:rsidRPr="00BB6768">
        <w:rPr>
          <w:rFonts w:asciiTheme="minorBidi" w:eastAsia="Calibri" w:hAnsiTheme="minorBidi"/>
          <w:b/>
          <w:bCs/>
          <w:sz w:val="28"/>
          <w:szCs w:val="28"/>
          <w:rtl/>
          <w:lang w:bidi="ar-SA"/>
        </w:rPr>
        <w:t xml:space="preserve"> </w:t>
      </w:r>
    </w:p>
    <w:p w:rsidR="00BB6768" w:rsidRPr="00BB6768" w:rsidRDefault="00BB6768" w:rsidP="00BB6768">
      <w:pPr>
        <w:spacing w:after="160" w:line="259" w:lineRule="auto"/>
        <w:ind w:left="509"/>
        <w:rPr>
          <w:rFonts w:asciiTheme="minorBidi" w:eastAsia="Calibri" w:hAnsiTheme="minorBidi"/>
          <w:sz w:val="28"/>
          <w:szCs w:val="28"/>
          <w:rtl/>
          <w:lang w:bidi="ar-SA"/>
        </w:rPr>
      </w:pPr>
      <w:r w:rsidRPr="00BB6768">
        <w:rPr>
          <w:rFonts w:asciiTheme="minorBidi" w:eastAsia="Calibri" w:hAnsiTheme="minorBidi"/>
          <w:sz w:val="28"/>
          <w:szCs w:val="28"/>
          <w:rtl/>
          <w:lang w:bidi="ar-SA"/>
        </w:rPr>
        <w:t xml:space="preserve">أ. يزداد تركيز ايونات الصوديوم داخل </w:t>
      </w:r>
      <w:proofErr w:type="spellStart"/>
      <w:r w:rsidRPr="00BB6768">
        <w:rPr>
          <w:rFonts w:asciiTheme="minorBidi" w:eastAsia="Calibri" w:hAnsiTheme="minorBidi"/>
          <w:sz w:val="28"/>
          <w:szCs w:val="28"/>
          <w:rtl/>
          <w:lang w:bidi="ar-SA"/>
        </w:rPr>
        <w:t>الحليه</w:t>
      </w:r>
      <w:proofErr w:type="spellEnd"/>
      <w:r w:rsidRPr="00BB6768">
        <w:rPr>
          <w:rFonts w:asciiTheme="minorBidi" w:eastAsia="Calibri" w:hAnsiTheme="minorBidi"/>
          <w:sz w:val="28"/>
          <w:szCs w:val="28"/>
          <w:rtl/>
          <w:lang w:bidi="ar-SA"/>
        </w:rPr>
        <w:t xml:space="preserve"> ويقل تركيز ايونات البوتاسيوم خارج </w:t>
      </w:r>
      <w:proofErr w:type="spellStart"/>
      <w:r w:rsidRPr="00BB6768">
        <w:rPr>
          <w:rFonts w:asciiTheme="minorBidi" w:eastAsia="Calibri" w:hAnsiTheme="minorBidi"/>
          <w:sz w:val="28"/>
          <w:szCs w:val="28"/>
          <w:rtl/>
          <w:lang w:bidi="ar-SA"/>
        </w:rPr>
        <w:t>الخليه</w:t>
      </w:r>
      <w:proofErr w:type="spellEnd"/>
      <w:r w:rsidRPr="00BB6768">
        <w:rPr>
          <w:rFonts w:asciiTheme="minorBidi" w:eastAsia="Calibri" w:hAnsiTheme="minorBidi"/>
          <w:sz w:val="28"/>
          <w:szCs w:val="28"/>
          <w:rtl/>
          <w:lang w:bidi="ar-SA"/>
        </w:rPr>
        <w:t xml:space="preserve"> ويزداد استهلاك الجلوكوز.</w:t>
      </w:r>
    </w:p>
    <w:p w:rsidR="00BB6768" w:rsidRPr="00BB6768" w:rsidRDefault="00BB6768" w:rsidP="00BB6768">
      <w:pPr>
        <w:spacing w:after="160" w:line="259" w:lineRule="auto"/>
        <w:ind w:left="509"/>
        <w:rPr>
          <w:rFonts w:asciiTheme="minorBidi" w:eastAsia="Calibri" w:hAnsiTheme="minorBidi"/>
          <w:sz w:val="28"/>
          <w:szCs w:val="28"/>
          <w:rtl/>
          <w:lang w:bidi="ar-SA"/>
        </w:rPr>
      </w:pPr>
      <w:r w:rsidRPr="00BB6768">
        <w:rPr>
          <w:rFonts w:asciiTheme="minorBidi" w:eastAsia="Calibri" w:hAnsiTheme="minorBidi"/>
          <w:sz w:val="28"/>
          <w:szCs w:val="28"/>
          <w:rtl/>
          <w:lang w:bidi="ar-SA"/>
        </w:rPr>
        <w:t xml:space="preserve">ب. يزداد تركيز ايونات الصوديوم داخل </w:t>
      </w:r>
      <w:proofErr w:type="spellStart"/>
      <w:r w:rsidRPr="00BB6768">
        <w:rPr>
          <w:rFonts w:asciiTheme="minorBidi" w:eastAsia="Calibri" w:hAnsiTheme="minorBidi"/>
          <w:sz w:val="28"/>
          <w:szCs w:val="28"/>
          <w:rtl/>
          <w:lang w:bidi="ar-SA"/>
        </w:rPr>
        <w:t>الخليه</w:t>
      </w:r>
      <w:proofErr w:type="spellEnd"/>
      <w:r w:rsidRPr="00BB6768">
        <w:rPr>
          <w:rFonts w:asciiTheme="minorBidi" w:eastAsia="Calibri" w:hAnsiTheme="minorBidi"/>
          <w:sz w:val="28"/>
          <w:szCs w:val="28"/>
          <w:rtl/>
          <w:lang w:bidi="ar-SA"/>
        </w:rPr>
        <w:t xml:space="preserve"> ويقل تركيز ايونات البوتاسيوم خارج </w:t>
      </w:r>
      <w:proofErr w:type="spellStart"/>
      <w:r w:rsidRPr="00BB6768">
        <w:rPr>
          <w:rFonts w:asciiTheme="minorBidi" w:eastAsia="Calibri" w:hAnsiTheme="minorBidi"/>
          <w:sz w:val="28"/>
          <w:szCs w:val="28"/>
          <w:rtl/>
          <w:lang w:bidi="ar-SA"/>
        </w:rPr>
        <w:t>الخليه</w:t>
      </w:r>
      <w:proofErr w:type="spellEnd"/>
      <w:r w:rsidRPr="00BB6768">
        <w:rPr>
          <w:rFonts w:asciiTheme="minorBidi" w:eastAsia="Calibri" w:hAnsiTheme="minorBidi"/>
          <w:sz w:val="28"/>
          <w:szCs w:val="28"/>
          <w:rtl/>
          <w:lang w:bidi="ar-SA"/>
        </w:rPr>
        <w:t xml:space="preserve"> ويقل استهلاك </w:t>
      </w:r>
      <w:proofErr w:type="spellStart"/>
      <w:r w:rsidRPr="00BB6768">
        <w:rPr>
          <w:rFonts w:asciiTheme="minorBidi" w:eastAsia="Calibri" w:hAnsiTheme="minorBidi"/>
          <w:sz w:val="28"/>
          <w:szCs w:val="28"/>
          <w:rtl/>
          <w:lang w:bidi="ar-SA"/>
        </w:rPr>
        <w:t>الجلوحوز</w:t>
      </w:r>
      <w:proofErr w:type="spellEnd"/>
    </w:p>
    <w:p w:rsidR="00BB6768" w:rsidRPr="00BB6768" w:rsidRDefault="00BB6768" w:rsidP="00BB6768">
      <w:pPr>
        <w:spacing w:after="160" w:line="259" w:lineRule="auto"/>
        <w:ind w:left="509"/>
        <w:rPr>
          <w:rFonts w:asciiTheme="minorBidi" w:eastAsia="Calibri" w:hAnsiTheme="minorBidi"/>
          <w:sz w:val="28"/>
          <w:szCs w:val="28"/>
          <w:rtl/>
          <w:lang w:bidi="ar-SA"/>
        </w:rPr>
      </w:pPr>
      <w:r w:rsidRPr="00BB6768">
        <w:rPr>
          <w:rFonts w:asciiTheme="minorBidi" w:eastAsia="Calibri" w:hAnsiTheme="minorBidi"/>
          <w:sz w:val="28"/>
          <w:szCs w:val="28"/>
          <w:rtl/>
          <w:lang w:bidi="ar-SA"/>
        </w:rPr>
        <w:t xml:space="preserve">ج. يزداد تركيز ايونات الصوديوم خارج </w:t>
      </w:r>
      <w:proofErr w:type="spellStart"/>
      <w:r w:rsidRPr="00BB6768">
        <w:rPr>
          <w:rFonts w:asciiTheme="minorBidi" w:eastAsia="Calibri" w:hAnsiTheme="minorBidi"/>
          <w:sz w:val="28"/>
          <w:szCs w:val="28"/>
          <w:rtl/>
          <w:lang w:bidi="ar-SA"/>
        </w:rPr>
        <w:t>الخليه</w:t>
      </w:r>
      <w:proofErr w:type="spellEnd"/>
      <w:r w:rsidRPr="00BB6768">
        <w:rPr>
          <w:rFonts w:asciiTheme="minorBidi" w:eastAsia="Calibri" w:hAnsiTheme="minorBidi"/>
          <w:sz w:val="28"/>
          <w:szCs w:val="28"/>
          <w:rtl/>
          <w:lang w:bidi="ar-SA"/>
        </w:rPr>
        <w:t xml:space="preserve"> ويقل تركيز ايونات البوتاسيوم خارج </w:t>
      </w:r>
      <w:proofErr w:type="spellStart"/>
      <w:r w:rsidRPr="00BB6768">
        <w:rPr>
          <w:rFonts w:asciiTheme="minorBidi" w:eastAsia="Calibri" w:hAnsiTheme="minorBidi"/>
          <w:sz w:val="28"/>
          <w:szCs w:val="28"/>
          <w:rtl/>
          <w:lang w:bidi="ar-SA"/>
        </w:rPr>
        <w:t>الخليه</w:t>
      </w:r>
      <w:proofErr w:type="spellEnd"/>
      <w:r w:rsidRPr="00BB6768">
        <w:rPr>
          <w:rFonts w:asciiTheme="minorBidi" w:eastAsia="Calibri" w:hAnsiTheme="minorBidi"/>
          <w:sz w:val="28"/>
          <w:szCs w:val="28"/>
          <w:rtl/>
          <w:lang w:bidi="ar-SA"/>
        </w:rPr>
        <w:t xml:space="preserve"> ولا يتأثر استهلا الجلوكوز</w:t>
      </w:r>
    </w:p>
    <w:p w:rsidR="00BB6768" w:rsidRPr="00BB6768" w:rsidRDefault="00BB6768" w:rsidP="00BB6768">
      <w:pPr>
        <w:spacing w:after="160" w:line="259" w:lineRule="auto"/>
        <w:ind w:left="509"/>
        <w:rPr>
          <w:rFonts w:asciiTheme="minorBidi" w:eastAsia="Calibri" w:hAnsiTheme="minorBidi"/>
          <w:sz w:val="28"/>
          <w:szCs w:val="28"/>
          <w:rtl/>
          <w:lang w:bidi="ar-SA"/>
        </w:rPr>
      </w:pPr>
      <w:r w:rsidRPr="00BB6768">
        <w:rPr>
          <w:rFonts w:asciiTheme="minorBidi" w:eastAsia="Calibri" w:hAnsiTheme="minorBidi"/>
          <w:sz w:val="28"/>
          <w:szCs w:val="28"/>
          <w:rtl/>
          <w:lang w:bidi="ar-SA"/>
        </w:rPr>
        <w:t xml:space="preserve">د. يزداد تركيز ايونات الصوديوم والبوتاسيوم داخل </w:t>
      </w:r>
      <w:proofErr w:type="spellStart"/>
      <w:r w:rsidRPr="00BB6768">
        <w:rPr>
          <w:rFonts w:asciiTheme="minorBidi" w:eastAsia="Calibri" w:hAnsiTheme="minorBidi"/>
          <w:sz w:val="28"/>
          <w:szCs w:val="28"/>
          <w:rtl/>
          <w:lang w:bidi="ar-SA"/>
        </w:rPr>
        <w:t>الخليه</w:t>
      </w:r>
      <w:proofErr w:type="spellEnd"/>
    </w:p>
    <w:p w:rsidR="00BB6768" w:rsidRPr="00BB6768" w:rsidRDefault="00BB6768" w:rsidP="00BB6768">
      <w:pPr>
        <w:rPr>
          <w:rFonts w:asciiTheme="minorBidi" w:hAnsiTheme="minorBidi"/>
          <w:sz w:val="28"/>
          <w:szCs w:val="28"/>
          <w:rtl/>
        </w:rPr>
      </w:pPr>
    </w:p>
    <w:p w:rsidR="00BB6768" w:rsidRPr="00747637" w:rsidRDefault="00BB6768" w:rsidP="00747637">
      <w:pPr>
        <w:pStyle w:val="a6"/>
        <w:numPr>
          <w:ilvl w:val="0"/>
          <w:numId w:val="26"/>
        </w:numPr>
        <w:suppressAutoHyphens/>
        <w:autoSpaceDN w:val="0"/>
        <w:spacing w:after="0" w:line="240" w:lineRule="auto"/>
        <w:textAlignment w:val="baseline"/>
        <w:rPr>
          <w:rFonts w:asciiTheme="minorBidi" w:hAnsiTheme="minorBidi"/>
          <w:b/>
          <w:bCs/>
          <w:sz w:val="28"/>
          <w:szCs w:val="28"/>
        </w:rPr>
      </w:pPr>
      <w:r w:rsidRPr="00747637">
        <w:rPr>
          <w:rFonts w:asciiTheme="minorBidi" w:hAnsiTheme="minorBidi"/>
          <w:b/>
          <w:bCs/>
          <w:sz w:val="28"/>
          <w:szCs w:val="28"/>
          <w:rtl/>
          <w:lang w:val="en-GB" w:bidi="ar-SA"/>
        </w:rPr>
        <w:t>عندما نتمعن عبر المجهر بالخلايا من الممكن ملاحظة كروموسومات منفردة عندما تكون الخلايا في مرحلة:</w:t>
      </w:r>
    </w:p>
    <w:p w:rsidR="00BB6768" w:rsidRPr="00BB6768" w:rsidRDefault="00BB6768" w:rsidP="00BB6768">
      <w:pPr>
        <w:numPr>
          <w:ilvl w:val="0"/>
          <w:numId w:val="7"/>
        </w:numPr>
        <w:suppressAutoHyphens/>
        <w:autoSpaceDN w:val="0"/>
        <w:spacing w:after="0" w:line="240" w:lineRule="auto"/>
        <w:ind w:hanging="69"/>
        <w:textAlignment w:val="baseline"/>
        <w:rPr>
          <w:rFonts w:asciiTheme="minorBidi" w:hAnsiTheme="minorBidi"/>
          <w:sz w:val="28"/>
          <w:szCs w:val="28"/>
        </w:rPr>
      </w:pPr>
      <w:r w:rsidRPr="00BB6768">
        <w:rPr>
          <w:rFonts w:asciiTheme="minorBidi" w:hAnsiTheme="minorBidi"/>
          <w:sz w:val="28"/>
          <w:szCs w:val="28"/>
        </w:rPr>
        <w:t>S</w:t>
      </w:r>
    </w:p>
    <w:p w:rsidR="00BB6768" w:rsidRPr="00BB6768" w:rsidRDefault="00BB6768" w:rsidP="00BB6768">
      <w:pPr>
        <w:numPr>
          <w:ilvl w:val="0"/>
          <w:numId w:val="8"/>
        </w:numPr>
        <w:suppressAutoHyphens/>
        <w:autoSpaceDN w:val="0"/>
        <w:spacing w:after="0" w:line="240" w:lineRule="auto"/>
        <w:ind w:hanging="69"/>
        <w:textAlignment w:val="baseline"/>
        <w:rPr>
          <w:rFonts w:asciiTheme="minorBidi" w:hAnsiTheme="minorBidi"/>
          <w:sz w:val="28"/>
          <w:szCs w:val="28"/>
        </w:rPr>
      </w:pPr>
      <w:r w:rsidRPr="00BB6768">
        <w:rPr>
          <w:rFonts w:asciiTheme="minorBidi" w:hAnsiTheme="minorBidi"/>
          <w:sz w:val="28"/>
          <w:szCs w:val="28"/>
        </w:rPr>
        <w:t>G1</w:t>
      </w:r>
    </w:p>
    <w:p w:rsidR="00BB6768" w:rsidRPr="00BB6768" w:rsidRDefault="00BB6768" w:rsidP="00BB6768">
      <w:pPr>
        <w:numPr>
          <w:ilvl w:val="0"/>
          <w:numId w:val="8"/>
        </w:numPr>
        <w:suppressAutoHyphens/>
        <w:autoSpaceDN w:val="0"/>
        <w:spacing w:after="0" w:line="240" w:lineRule="auto"/>
        <w:ind w:hanging="69"/>
        <w:textAlignment w:val="baseline"/>
        <w:rPr>
          <w:rFonts w:asciiTheme="minorBidi" w:hAnsiTheme="minorBidi"/>
          <w:sz w:val="28"/>
          <w:szCs w:val="28"/>
        </w:rPr>
      </w:pPr>
      <w:r w:rsidRPr="00BB6768">
        <w:rPr>
          <w:rFonts w:asciiTheme="minorBidi" w:hAnsiTheme="minorBidi"/>
          <w:sz w:val="28"/>
          <w:szCs w:val="28"/>
        </w:rPr>
        <w:t>G2</w:t>
      </w:r>
    </w:p>
    <w:p w:rsidR="00BB6768" w:rsidRPr="00810166" w:rsidRDefault="00BB6768" w:rsidP="00810166">
      <w:pPr>
        <w:numPr>
          <w:ilvl w:val="0"/>
          <w:numId w:val="8"/>
        </w:numPr>
        <w:suppressAutoHyphens/>
        <w:autoSpaceDN w:val="0"/>
        <w:spacing w:after="0" w:line="240" w:lineRule="auto"/>
        <w:ind w:hanging="69"/>
        <w:textAlignment w:val="baseline"/>
        <w:rPr>
          <w:rFonts w:asciiTheme="minorBidi" w:hAnsiTheme="minorBidi" w:hint="cs"/>
          <w:sz w:val="28"/>
          <w:szCs w:val="28"/>
          <w:rtl/>
        </w:rPr>
      </w:pPr>
      <w:r w:rsidRPr="00BB6768">
        <w:rPr>
          <w:rFonts w:asciiTheme="minorBidi" w:hAnsiTheme="minorBidi"/>
          <w:sz w:val="28"/>
          <w:szCs w:val="28"/>
        </w:rPr>
        <w:t>M</w:t>
      </w:r>
    </w:p>
    <w:p w:rsidR="00747637" w:rsidRDefault="00747637" w:rsidP="00BB6768">
      <w:pPr>
        <w:spacing w:after="160" w:line="259" w:lineRule="auto"/>
        <w:rPr>
          <w:rFonts w:asciiTheme="minorBidi" w:eastAsia="Calibri" w:hAnsiTheme="minorBidi"/>
          <w:sz w:val="28"/>
          <w:szCs w:val="28"/>
          <w:rtl/>
          <w:lang w:bidi="ar-SA"/>
        </w:rPr>
      </w:pPr>
    </w:p>
    <w:p w:rsidR="00BB6768" w:rsidRPr="00BB6768" w:rsidRDefault="00BB6768" w:rsidP="00747637">
      <w:pPr>
        <w:numPr>
          <w:ilvl w:val="0"/>
          <w:numId w:val="26"/>
        </w:numPr>
        <w:suppressAutoHyphens/>
        <w:autoSpaceDN w:val="0"/>
        <w:spacing w:line="360" w:lineRule="auto"/>
        <w:contextualSpacing/>
        <w:textAlignment w:val="baseline"/>
        <w:rPr>
          <w:rFonts w:asciiTheme="minorBidi" w:hAnsiTheme="minorBidi"/>
          <w:b/>
          <w:bCs/>
          <w:sz w:val="28"/>
          <w:szCs w:val="28"/>
        </w:rPr>
      </w:pPr>
      <w:proofErr w:type="gramStart"/>
      <w:r w:rsidRPr="00BB6768">
        <w:rPr>
          <w:rFonts w:asciiTheme="minorBidi" w:hAnsiTheme="minorBidi"/>
          <w:b/>
          <w:bCs/>
          <w:sz w:val="28"/>
          <w:szCs w:val="28"/>
          <w:rtl/>
          <w:lang w:bidi="ar-SA"/>
        </w:rPr>
        <w:t>بعد</w:t>
      </w:r>
      <w:proofErr w:type="gramEnd"/>
      <w:r w:rsidRPr="00BB6768">
        <w:rPr>
          <w:rFonts w:asciiTheme="minorBidi" w:hAnsiTheme="minorBidi"/>
          <w:b/>
          <w:bCs/>
          <w:sz w:val="28"/>
          <w:szCs w:val="28"/>
          <w:rtl/>
          <w:lang w:bidi="ar-SA"/>
        </w:rPr>
        <w:t xml:space="preserve"> انتشار وباء في قطيع ماعز معين، بقي فقط %50 من القطيع على قيد الحياة، </w:t>
      </w:r>
      <w:r w:rsidRPr="00BB6768">
        <w:rPr>
          <w:rFonts w:asciiTheme="minorBidi" w:hAnsiTheme="minorBidi"/>
          <w:b/>
          <w:bCs/>
          <w:sz w:val="28"/>
          <w:szCs w:val="28"/>
          <w:rtl/>
          <w:lang w:val="en-GB" w:bidi="ar-SA"/>
        </w:rPr>
        <w:t xml:space="preserve">اشترى صاحب القطيع ماعز جديدة ومعافاة ليكمل القطيع. بعد حوالي 10 سنوات انتشر الوباء مرة اخرى واتضح ان انسال الماعز التي لم تصب بالوباء في المرة الاولى كانت مقاومة للوباء ولم تمرض. من هنا يمكن الاستنتاج </w:t>
      </w:r>
      <w:proofErr w:type="gramStart"/>
      <w:r w:rsidRPr="00BB6768">
        <w:rPr>
          <w:rFonts w:asciiTheme="minorBidi" w:hAnsiTheme="minorBidi"/>
          <w:b/>
          <w:bCs/>
          <w:sz w:val="28"/>
          <w:szCs w:val="28"/>
          <w:rtl/>
          <w:lang w:val="en-GB" w:bidi="ar-SA"/>
        </w:rPr>
        <w:t>انه</w:t>
      </w:r>
      <w:proofErr w:type="gramEnd"/>
      <w:r w:rsidRPr="00BB6768">
        <w:rPr>
          <w:rFonts w:asciiTheme="minorBidi" w:hAnsiTheme="minorBidi"/>
          <w:b/>
          <w:bCs/>
          <w:sz w:val="28"/>
          <w:szCs w:val="28"/>
          <w:rtl/>
          <w:lang w:val="en-GB" w:bidi="ar-SA"/>
        </w:rPr>
        <w:t xml:space="preserve">: </w:t>
      </w:r>
    </w:p>
    <w:p w:rsidR="00BB6768" w:rsidRPr="00BB6768" w:rsidRDefault="00BB6768" w:rsidP="00BB6768">
      <w:pPr>
        <w:numPr>
          <w:ilvl w:val="0"/>
          <w:numId w:val="9"/>
        </w:numPr>
        <w:suppressAutoHyphens/>
        <w:autoSpaceDN w:val="0"/>
        <w:spacing w:after="0" w:line="360" w:lineRule="auto"/>
        <w:ind w:left="1076" w:hanging="357"/>
        <w:textAlignment w:val="baseline"/>
        <w:rPr>
          <w:rFonts w:asciiTheme="minorBidi" w:hAnsiTheme="minorBidi"/>
          <w:sz w:val="28"/>
          <w:szCs w:val="28"/>
        </w:rPr>
      </w:pPr>
      <w:r w:rsidRPr="00BB6768">
        <w:rPr>
          <w:rFonts w:asciiTheme="minorBidi" w:hAnsiTheme="minorBidi"/>
          <w:sz w:val="28"/>
          <w:szCs w:val="28"/>
          <w:rtl/>
          <w:lang w:val="en-GB" w:bidi="ar-SA"/>
        </w:rPr>
        <w:t>الماعز التي بقيت على قيد الحياة طورت مناعة ضد مسبب المرض في الوباء الاول.</w:t>
      </w:r>
      <w:r w:rsidRPr="00BB6768">
        <w:rPr>
          <w:rFonts w:asciiTheme="minorBidi" w:hAnsiTheme="minorBidi"/>
          <w:sz w:val="28"/>
          <w:szCs w:val="28"/>
          <w:rtl/>
          <w:lang w:bidi="ar-SA"/>
        </w:rPr>
        <w:t xml:space="preserve"> </w:t>
      </w:r>
    </w:p>
    <w:p w:rsidR="00BB6768" w:rsidRPr="00BB6768" w:rsidRDefault="00BB6768" w:rsidP="00BB6768">
      <w:pPr>
        <w:numPr>
          <w:ilvl w:val="0"/>
          <w:numId w:val="9"/>
        </w:numPr>
        <w:suppressAutoHyphens/>
        <w:autoSpaceDN w:val="0"/>
        <w:spacing w:after="0" w:line="360" w:lineRule="auto"/>
        <w:ind w:left="1076" w:hanging="357"/>
        <w:textAlignment w:val="baseline"/>
        <w:rPr>
          <w:rFonts w:asciiTheme="minorBidi" w:hAnsiTheme="minorBidi"/>
          <w:sz w:val="28"/>
          <w:szCs w:val="28"/>
        </w:rPr>
      </w:pPr>
      <w:r w:rsidRPr="00BB6768">
        <w:rPr>
          <w:rFonts w:asciiTheme="minorBidi" w:hAnsiTheme="minorBidi"/>
          <w:sz w:val="28"/>
          <w:szCs w:val="28"/>
          <w:rtl/>
          <w:lang w:bidi="ar-SA"/>
        </w:rPr>
        <w:t>الماعز التي بقيت على قيد الحياة في الوباء الاول كانت مقاومة للمرض قبل انتشار هذا الوباء واورثته لنسلها.</w:t>
      </w:r>
    </w:p>
    <w:p w:rsidR="00BB6768" w:rsidRPr="00BB6768" w:rsidRDefault="00BB6768" w:rsidP="00BB6768">
      <w:pPr>
        <w:numPr>
          <w:ilvl w:val="0"/>
          <w:numId w:val="9"/>
        </w:numPr>
        <w:suppressAutoHyphens/>
        <w:autoSpaceDN w:val="0"/>
        <w:spacing w:after="0" w:line="360" w:lineRule="auto"/>
        <w:ind w:left="1076" w:hanging="357"/>
        <w:textAlignment w:val="baseline"/>
        <w:rPr>
          <w:rFonts w:asciiTheme="minorBidi" w:hAnsiTheme="minorBidi"/>
          <w:sz w:val="28"/>
          <w:szCs w:val="28"/>
        </w:rPr>
      </w:pPr>
      <w:r w:rsidRPr="00BB6768">
        <w:rPr>
          <w:rFonts w:asciiTheme="minorBidi" w:hAnsiTheme="minorBidi"/>
          <w:sz w:val="28"/>
          <w:szCs w:val="28"/>
          <w:rtl/>
          <w:lang w:bidi="ar-SA"/>
        </w:rPr>
        <w:t>نتيجة للتعرض لمسبب المرض في الوباء الاول، حدثت طفرة لدى الماعز.</w:t>
      </w:r>
      <w:r w:rsidRPr="00BB6768">
        <w:rPr>
          <w:rFonts w:asciiTheme="minorBidi" w:hAnsiTheme="minorBidi"/>
          <w:sz w:val="28"/>
          <w:szCs w:val="28"/>
          <w:rtl/>
          <w:lang w:val="en-GB" w:bidi="ar-SA"/>
        </w:rPr>
        <w:t xml:space="preserve"> </w:t>
      </w:r>
    </w:p>
    <w:p w:rsidR="00BB6768" w:rsidRPr="00BB6768" w:rsidRDefault="00BB6768" w:rsidP="00BB6768">
      <w:pPr>
        <w:numPr>
          <w:ilvl w:val="0"/>
          <w:numId w:val="9"/>
        </w:numPr>
        <w:suppressAutoHyphens/>
        <w:autoSpaceDN w:val="0"/>
        <w:spacing w:after="0" w:line="360" w:lineRule="auto"/>
        <w:ind w:left="1076" w:hanging="357"/>
        <w:textAlignment w:val="baseline"/>
        <w:rPr>
          <w:rFonts w:asciiTheme="minorBidi" w:hAnsiTheme="minorBidi"/>
          <w:sz w:val="28"/>
          <w:szCs w:val="28"/>
        </w:rPr>
      </w:pPr>
      <w:r w:rsidRPr="00BB6768">
        <w:rPr>
          <w:rFonts w:asciiTheme="minorBidi" w:hAnsiTheme="minorBidi"/>
          <w:sz w:val="28"/>
          <w:szCs w:val="28"/>
          <w:rtl/>
          <w:lang w:val="en-GB" w:bidi="ar-SA"/>
        </w:rPr>
        <w:t>ايضا في الوباء الثاني 50% من الماعز مرضت.</w:t>
      </w:r>
    </w:p>
    <w:p w:rsidR="00BB6768" w:rsidRPr="00BB6768" w:rsidRDefault="00BB6768" w:rsidP="00BB6768">
      <w:pPr>
        <w:rPr>
          <w:rFonts w:asciiTheme="minorBidi" w:eastAsia="Calibri" w:hAnsiTheme="minorBidi"/>
          <w:b/>
          <w:bCs/>
          <w:sz w:val="28"/>
          <w:szCs w:val="28"/>
          <w:u w:val="single"/>
          <w:rtl/>
        </w:rPr>
      </w:pPr>
    </w:p>
    <w:p w:rsidR="00810166" w:rsidRPr="00BB6768" w:rsidRDefault="00810166" w:rsidP="00810166">
      <w:pPr>
        <w:numPr>
          <w:ilvl w:val="0"/>
          <w:numId w:val="26"/>
        </w:numPr>
        <w:suppressAutoHyphens/>
        <w:autoSpaceDN w:val="0"/>
        <w:spacing w:line="360" w:lineRule="auto"/>
        <w:contextualSpacing/>
        <w:textAlignment w:val="baseline"/>
        <w:rPr>
          <w:rFonts w:asciiTheme="minorBidi" w:eastAsia="Calibri" w:hAnsiTheme="minorBidi"/>
          <w:b/>
          <w:bCs/>
          <w:sz w:val="28"/>
          <w:szCs w:val="28"/>
        </w:rPr>
      </w:pPr>
      <w:r w:rsidRPr="00BB6768">
        <w:rPr>
          <w:rFonts w:asciiTheme="minorBidi" w:eastAsia="Calibri" w:hAnsiTheme="minorBidi"/>
          <w:b/>
          <w:bCs/>
          <w:sz w:val="28"/>
          <w:szCs w:val="28"/>
          <w:rtl/>
          <w:lang w:val="en-GB" w:bidi="ar-SA"/>
        </w:rPr>
        <w:t xml:space="preserve">عملية النسخ </w:t>
      </w:r>
      <w:proofErr w:type="gramStart"/>
      <w:r w:rsidRPr="00BB6768">
        <w:rPr>
          <w:rFonts w:asciiTheme="minorBidi" w:eastAsia="Calibri" w:hAnsiTheme="minorBidi"/>
          <w:b/>
          <w:bCs/>
          <w:sz w:val="28"/>
          <w:szCs w:val="28"/>
          <w:rtl/>
          <w:lang w:val="en-GB" w:bidi="ar-SA"/>
        </w:rPr>
        <w:t>تحدث</w:t>
      </w:r>
      <w:proofErr w:type="gramEnd"/>
      <w:r w:rsidRPr="00BB6768">
        <w:rPr>
          <w:rFonts w:asciiTheme="minorBidi" w:eastAsia="Calibri" w:hAnsiTheme="minorBidi"/>
          <w:b/>
          <w:bCs/>
          <w:sz w:val="28"/>
          <w:szCs w:val="28"/>
          <w:rtl/>
          <w:lang w:val="en-GB" w:bidi="ar-SA"/>
        </w:rPr>
        <w:t xml:space="preserve"> في:</w:t>
      </w:r>
    </w:p>
    <w:p w:rsidR="00810166" w:rsidRPr="00BB6768" w:rsidRDefault="00810166" w:rsidP="00810166">
      <w:pPr>
        <w:numPr>
          <w:ilvl w:val="0"/>
          <w:numId w:val="17"/>
        </w:numPr>
        <w:suppressAutoHyphens/>
        <w:autoSpaceDN w:val="0"/>
        <w:spacing w:after="0" w:line="240" w:lineRule="auto"/>
        <w:textAlignment w:val="baseline"/>
        <w:rPr>
          <w:rFonts w:asciiTheme="minorBidi" w:eastAsia="Calibri" w:hAnsiTheme="minorBidi"/>
          <w:sz w:val="28"/>
          <w:szCs w:val="28"/>
        </w:rPr>
      </w:pPr>
      <w:r w:rsidRPr="00BB6768">
        <w:rPr>
          <w:rFonts w:asciiTheme="minorBidi" w:eastAsia="Calibri" w:hAnsiTheme="minorBidi"/>
          <w:sz w:val="28"/>
          <w:szCs w:val="28"/>
          <w:rtl/>
          <w:lang w:val="en-GB" w:bidi="ar-SA"/>
        </w:rPr>
        <w:t>النواة</w:t>
      </w:r>
    </w:p>
    <w:p w:rsidR="00810166" w:rsidRPr="00BB6768" w:rsidRDefault="00810166" w:rsidP="00810166">
      <w:pPr>
        <w:numPr>
          <w:ilvl w:val="0"/>
          <w:numId w:val="17"/>
        </w:numPr>
        <w:suppressAutoHyphens/>
        <w:autoSpaceDN w:val="0"/>
        <w:spacing w:after="0" w:line="240" w:lineRule="auto"/>
        <w:textAlignment w:val="baseline"/>
        <w:rPr>
          <w:rFonts w:asciiTheme="minorBidi" w:eastAsia="Calibri" w:hAnsiTheme="minorBidi"/>
          <w:sz w:val="28"/>
          <w:szCs w:val="28"/>
        </w:rPr>
      </w:pPr>
      <w:proofErr w:type="spellStart"/>
      <w:r w:rsidRPr="00BB6768">
        <w:rPr>
          <w:rFonts w:asciiTheme="minorBidi" w:eastAsia="Calibri" w:hAnsiTheme="minorBidi"/>
          <w:sz w:val="28"/>
          <w:szCs w:val="28"/>
          <w:rtl/>
          <w:lang w:val="en-GB" w:bidi="ar-SA"/>
        </w:rPr>
        <w:t>الميتوكندريا</w:t>
      </w:r>
      <w:proofErr w:type="spellEnd"/>
    </w:p>
    <w:p w:rsidR="00810166" w:rsidRPr="00BB6768" w:rsidRDefault="00810166" w:rsidP="00810166">
      <w:pPr>
        <w:numPr>
          <w:ilvl w:val="0"/>
          <w:numId w:val="17"/>
        </w:numPr>
        <w:suppressAutoHyphens/>
        <w:autoSpaceDN w:val="0"/>
        <w:spacing w:after="0" w:line="240" w:lineRule="auto"/>
        <w:textAlignment w:val="baseline"/>
        <w:rPr>
          <w:rFonts w:asciiTheme="minorBidi" w:eastAsia="Calibri" w:hAnsiTheme="minorBidi"/>
          <w:sz w:val="28"/>
          <w:szCs w:val="28"/>
        </w:rPr>
      </w:pPr>
      <w:proofErr w:type="spellStart"/>
      <w:r w:rsidRPr="00BB6768">
        <w:rPr>
          <w:rFonts w:asciiTheme="minorBidi" w:eastAsia="Calibri" w:hAnsiTheme="minorBidi"/>
          <w:sz w:val="28"/>
          <w:szCs w:val="28"/>
          <w:rtl/>
          <w:lang w:val="en-GB" w:bidi="ar-SA"/>
        </w:rPr>
        <w:t>الكلوروبلاستيدات</w:t>
      </w:r>
      <w:proofErr w:type="spellEnd"/>
    </w:p>
    <w:p w:rsidR="00810166" w:rsidRPr="00BB6768" w:rsidRDefault="00810166" w:rsidP="00810166">
      <w:pPr>
        <w:numPr>
          <w:ilvl w:val="0"/>
          <w:numId w:val="17"/>
        </w:numPr>
        <w:suppressAutoHyphens/>
        <w:autoSpaceDN w:val="0"/>
        <w:spacing w:after="0" w:line="240" w:lineRule="auto"/>
        <w:textAlignment w:val="baseline"/>
        <w:rPr>
          <w:rFonts w:asciiTheme="minorBidi" w:eastAsia="Calibri" w:hAnsiTheme="minorBidi"/>
          <w:sz w:val="28"/>
          <w:szCs w:val="28"/>
        </w:rPr>
      </w:pPr>
      <w:r w:rsidRPr="00BB6768">
        <w:rPr>
          <w:rFonts w:asciiTheme="minorBidi" w:eastAsia="Calibri" w:hAnsiTheme="minorBidi"/>
          <w:sz w:val="28"/>
          <w:szCs w:val="28"/>
          <w:rtl/>
          <w:lang w:val="en-GB" w:bidi="ar-SA"/>
        </w:rPr>
        <w:t>جميع الاجابات صحيحة</w:t>
      </w:r>
      <w:r>
        <w:rPr>
          <w:rFonts w:asciiTheme="minorBidi" w:eastAsia="Calibri" w:hAnsiTheme="minorBidi" w:hint="cs"/>
          <w:sz w:val="28"/>
          <w:szCs w:val="28"/>
          <w:rtl/>
        </w:rPr>
        <w:br/>
      </w:r>
    </w:p>
    <w:p w:rsidR="00BB6768" w:rsidRPr="00810166" w:rsidRDefault="00BB6768" w:rsidP="00810166">
      <w:pPr>
        <w:numPr>
          <w:ilvl w:val="0"/>
          <w:numId w:val="26"/>
        </w:numPr>
        <w:suppressAutoHyphens/>
        <w:autoSpaceDN w:val="0"/>
        <w:spacing w:line="360" w:lineRule="auto"/>
        <w:contextualSpacing/>
        <w:textAlignment w:val="baseline"/>
        <w:rPr>
          <w:rFonts w:asciiTheme="minorBidi" w:hAnsiTheme="minorBidi"/>
          <w:b/>
          <w:bCs/>
          <w:sz w:val="28"/>
          <w:szCs w:val="28"/>
          <w:rtl/>
          <w:lang w:bidi="ar-SY"/>
        </w:rPr>
      </w:pPr>
      <w:r w:rsidRPr="00810166">
        <w:rPr>
          <w:rFonts w:asciiTheme="minorBidi" w:hAnsiTheme="minorBidi"/>
          <w:b/>
          <w:bCs/>
          <w:sz w:val="28"/>
          <w:szCs w:val="28"/>
          <w:rtl/>
          <w:lang w:bidi="ar-SY"/>
        </w:rPr>
        <w:lastRenderedPageBreak/>
        <w:t xml:space="preserve">قسم من </w:t>
      </w:r>
      <w:proofErr w:type="spellStart"/>
      <w:r w:rsidRPr="00810166">
        <w:rPr>
          <w:rFonts w:asciiTheme="minorBidi" w:hAnsiTheme="minorBidi"/>
          <w:b/>
          <w:bCs/>
          <w:sz w:val="28"/>
          <w:szCs w:val="28"/>
          <w:rtl/>
          <w:lang w:bidi="ar-SY"/>
        </w:rPr>
        <w:t>الادويه</w:t>
      </w:r>
      <w:proofErr w:type="spellEnd"/>
      <w:r w:rsidRPr="00810166">
        <w:rPr>
          <w:rFonts w:asciiTheme="minorBidi" w:hAnsiTheme="minorBidi"/>
          <w:b/>
          <w:bCs/>
          <w:sz w:val="28"/>
          <w:szCs w:val="28"/>
          <w:rtl/>
          <w:lang w:bidi="ar-SY"/>
        </w:rPr>
        <w:t xml:space="preserve"> </w:t>
      </w:r>
      <w:proofErr w:type="spellStart"/>
      <w:r w:rsidRPr="00810166">
        <w:rPr>
          <w:rFonts w:asciiTheme="minorBidi" w:hAnsiTheme="minorBidi"/>
          <w:b/>
          <w:bCs/>
          <w:sz w:val="28"/>
          <w:szCs w:val="28"/>
          <w:rtl/>
          <w:lang w:bidi="ar-SY"/>
        </w:rPr>
        <w:t>المستعمله</w:t>
      </w:r>
      <w:proofErr w:type="spellEnd"/>
      <w:r w:rsidRPr="00810166">
        <w:rPr>
          <w:rFonts w:asciiTheme="minorBidi" w:hAnsiTheme="minorBidi"/>
          <w:b/>
          <w:bCs/>
          <w:sz w:val="28"/>
          <w:szCs w:val="28"/>
          <w:rtl/>
          <w:lang w:bidi="ar-SY"/>
        </w:rPr>
        <w:t xml:space="preserve"> لعلاج مرض السرطان تكون عباره عن مواد كارهه للماء(</w:t>
      </w:r>
      <w:proofErr w:type="spellStart"/>
      <w:r w:rsidRPr="00810166">
        <w:rPr>
          <w:rFonts w:asciiTheme="minorBidi" w:hAnsiTheme="minorBidi"/>
          <w:b/>
          <w:bCs/>
          <w:sz w:val="28"/>
          <w:szCs w:val="28"/>
          <w:rtl/>
          <w:lang w:bidi="ar-SY"/>
        </w:rPr>
        <w:t>هيدروفوبي</w:t>
      </w:r>
      <w:proofErr w:type="spellEnd"/>
      <w:r w:rsidRPr="00810166">
        <w:rPr>
          <w:rFonts w:asciiTheme="minorBidi" w:hAnsiTheme="minorBidi"/>
          <w:b/>
          <w:bCs/>
          <w:sz w:val="28"/>
          <w:szCs w:val="28"/>
          <w:rtl/>
          <w:lang w:bidi="ar-SY"/>
        </w:rPr>
        <w:t xml:space="preserve"> ),ما هو الهدف من ذلك ؟</w:t>
      </w:r>
    </w:p>
    <w:p w:rsidR="00BB6768" w:rsidRPr="00BB6768" w:rsidRDefault="00BB6768" w:rsidP="00BB6768">
      <w:pPr>
        <w:spacing w:after="0"/>
        <w:ind w:left="509"/>
        <w:rPr>
          <w:rFonts w:asciiTheme="minorBidi" w:hAnsiTheme="minorBidi"/>
          <w:sz w:val="28"/>
          <w:szCs w:val="28"/>
          <w:rtl/>
          <w:lang w:bidi="ar-SY"/>
        </w:rPr>
      </w:pPr>
      <w:r w:rsidRPr="00BB6768">
        <w:rPr>
          <w:rFonts w:asciiTheme="minorBidi" w:hAnsiTheme="minorBidi"/>
          <w:sz w:val="28"/>
          <w:szCs w:val="28"/>
          <w:rtl/>
          <w:lang w:bidi="ar-SY"/>
        </w:rPr>
        <w:t>1.</w:t>
      </w:r>
      <w:r w:rsidRPr="00BB6768">
        <w:rPr>
          <w:rFonts w:asciiTheme="minorBidi" w:hAnsiTheme="minorBidi" w:hint="cs"/>
          <w:sz w:val="28"/>
          <w:szCs w:val="28"/>
          <w:rtl/>
        </w:rPr>
        <w:t xml:space="preserve"> </w:t>
      </w:r>
      <w:r w:rsidRPr="00BB6768">
        <w:rPr>
          <w:rFonts w:asciiTheme="minorBidi" w:hAnsiTheme="minorBidi"/>
          <w:sz w:val="28"/>
          <w:szCs w:val="28"/>
          <w:rtl/>
          <w:lang w:bidi="ar-SY"/>
        </w:rPr>
        <w:t xml:space="preserve">لكي لا تذوب </w:t>
      </w:r>
      <w:proofErr w:type="spellStart"/>
      <w:r w:rsidRPr="00BB6768">
        <w:rPr>
          <w:rFonts w:asciiTheme="minorBidi" w:hAnsiTheme="minorBidi"/>
          <w:sz w:val="28"/>
          <w:szCs w:val="28"/>
          <w:rtl/>
          <w:lang w:bidi="ar-SY"/>
        </w:rPr>
        <w:t>الادويه</w:t>
      </w:r>
      <w:proofErr w:type="spellEnd"/>
      <w:r w:rsidRPr="00BB6768">
        <w:rPr>
          <w:rFonts w:asciiTheme="minorBidi" w:hAnsiTheme="minorBidi"/>
          <w:sz w:val="28"/>
          <w:szCs w:val="28"/>
          <w:rtl/>
          <w:lang w:bidi="ar-SY"/>
        </w:rPr>
        <w:t xml:space="preserve"> في سائل الدم.</w:t>
      </w:r>
    </w:p>
    <w:p w:rsidR="00BB6768" w:rsidRPr="00BB6768" w:rsidRDefault="00BB6768" w:rsidP="00BB6768">
      <w:pPr>
        <w:spacing w:after="0"/>
        <w:ind w:left="509"/>
        <w:rPr>
          <w:rFonts w:asciiTheme="minorBidi" w:hAnsiTheme="minorBidi"/>
          <w:sz w:val="28"/>
          <w:szCs w:val="28"/>
          <w:rtl/>
          <w:lang w:bidi="ar-SY"/>
        </w:rPr>
      </w:pPr>
      <w:r w:rsidRPr="00BB6768">
        <w:rPr>
          <w:rFonts w:asciiTheme="minorBidi" w:hAnsiTheme="minorBidi"/>
          <w:sz w:val="28"/>
          <w:szCs w:val="28"/>
          <w:rtl/>
          <w:lang w:bidi="ar-SY"/>
        </w:rPr>
        <w:t>2.</w:t>
      </w:r>
      <w:r w:rsidRPr="00BB6768">
        <w:rPr>
          <w:rFonts w:asciiTheme="minorBidi" w:hAnsiTheme="minorBidi" w:hint="cs"/>
          <w:sz w:val="28"/>
          <w:szCs w:val="28"/>
          <w:rtl/>
        </w:rPr>
        <w:t xml:space="preserve"> </w:t>
      </w:r>
      <w:r w:rsidRPr="00BB6768">
        <w:rPr>
          <w:rFonts w:asciiTheme="minorBidi" w:hAnsiTheme="minorBidi"/>
          <w:sz w:val="28"/>
          <w:szCs w:val="28"/>
          <w:rtl/>
          <w:lang w:bidi="ar-SY"/>
        </w:rPr>
        <w:t xml:space="preserve">لكي لا تتحلل </w:t>
      </w:r>
      <w:proofErr w:type="spellStart"/>
      <w:r w:rsidRPr="00BB6768">
        <w:rPr>
          <w:rFonts w:asciiTheme="minorBidi" w:hAnsiTheme="minorBidi"/>
          <w:sz w:val="28"/>
          <w:szCs w:val="28"/>
          <w:rtl/>
          <w:lang w:bidi="ar-SY"/>
        </w:rPr>
        <w:t>الادويه</w:t>
      </w:r>
      <w:proofErr w:type="spellEnd"/>
      <w:r w:rsidRPr="00BB6768">
        <w:rPr>
          <w:rFonts w:asciiTheme="minorBidi" w:hAnsiTheme="minorBidi"/>
          <w:sz w:val="28"/>
          <w:szCs w:val="28"/>
          <w:rtl/>
          <w:lang w:bidi="ar-SY"/>
        </w:rPr>
        <w:t xml:space="preserve"> في المعدة.</w:t>
      </w:r>
    </w:p>
    <w:p w:rsidR="00BB6768" w:rsidRPr="00BB6768" w:rsidRDefault="00BB6768" w:rsidP="00BB6768">
      <w:pPr>
        <w:spacing w:after="0"/>
        <w:ind w:left="509"/>
        <w:rPr>
          <w:rFonts w:asciiTheme="minorBidi" w:hAnsiTheme="minorBidi"/>
          <w:sz w:val="28"/>
          <w:szCs w:val="28"/>
          <w:rtl/>
          <w:lang w:bidi="ar-SY"/>
        </w:rPr>
      </w:pPr>
      <w:r w:rsidRPr="00BB6768">
        <w:rPr>
          <w:rFonts w:asciiTheme="minorBidi" w:hAnsiTheme="minorBidi"/>
          <w:sz w:val="28"/>
          <w:szCs w:val="28"/>
          <w:rtl/>
          <w:lang w:bidi="ar-SY"/>
        </w:rPr>
        <w:t>3.</w:t>
      </w:r>
      <w:r w:rsidRPr="00BB6768">
        <w:rPr>
          <w:rFonts w:asciiTheme="minorBidi" w:hAnsiTheme="minorBidi" w:hint="cs"/>
          <w:sz w:val="28"/>
          <w:szCs w:val="28"/>
          <w:rtl/>
        </w:rPr>
        <w:t xml:space="preserve"> </w:t>
      </w:r>
      <w:r w:rsidRPr="00BB6768">
        <w:rPr>
          <w:rFonts w:asciiTheme="minorBidi" w:hAnsiTheme="minorBidi"/>
          <w:sz w:val="28"/>
          <w:szCs w:val="28"/>
          <w:rtl/>
          <w:lang w:bidi="ar-SY"/>
        </w:rPr>
        <w:t xml:space="preserve">لان الخلايا </w:t>
      </w:r>
      <w:proofErr w:type="spellStart"/>
      <w:r w:rsidRPr="00BB6768">
        <w:rPr>
          <w:rFonts w:asciiTheme="minorBidi" w:hAnsiTheme="minorBidi"/>
          <w:sz w:val="28"/>
          <w:szCs w:val="28"/>
          <w:rtl/>
          <w:lang w:bidi="ar-SY"/>
        </w:rPr>
        <w:t>السرطانيه</w:t>
      </w:r>
      <w:proofErr w:type="spellEnd"/>
      <w:r w:rsidRPr="00BB6768">
        <w:rPr>
          <w:rFonts w:asciiTheme="minorBidi" w:hAnsiTheme="minorBidi"/>
          <w:sz w:val="28"/>
          <w:szCs w:val="28"/>
          <w:rtl/>
          <w:lang w:bidi="ar-SY"/>
        </w:rPr>
        <w:t xml:space="preserve"> تكون فيها طفرات تغير من مبنى هذه المواد فور دخولها.</w:t>
      </w:r>
    </w:p>
    <w:p w:rsidR="00BB6768" w:rsidRPr="00BB6768" w:rsidRDefault="00BB6768" w:rsidP="00BB6768">
      <w:pPr>
        <w:spacing w:after="0"/>
        <w:ind w:left="793" w:right="-851" w:hanging="284"/>
        <w:rPr>
          <w:rFonts w:asciiTheme="minorBidi" w:hAnsiTheme="minorBidi"/>
          <w:sz w:val="28"/>
          <w:szCs w:val="28"/>
          <w:rtl/>
          <w:lang w:bidi="ar-SY"/>
        </w:rPr>
      </w:pPr>
      <w:r w:rsidRPr="00BB6768">
        <w:rPr>
          <w:rFonts w:asciiTheme="minorBidi" w:hAnsiTheme="minorBidi"/>
          <w:sz w:val="28"/>
          <w:szCs w:val="28"/>
          <w:rtl/>
          <w:lang w:bidi="ar-SY"/>
        </w:rPr>
        <w:t>4.</w:t>
      </w:r>
      <w:r w:rsidRPr="00BB6768">
        <w:rPr>
          <w:rFonts w:asciiTheme="minorBidi" w:hAnsiTheme="minorBidi" w:hint="cs"/>
          <w:sz w:val="28"/>
          <w:szCs w:val="28"/>
          <w:rtl/>
        </w:rPr>
        <w:t xml:space="preserve"> </w:t>
      </w:r>
      <w:r w:rsidRPr="00BB6768">
        <w:rPr>
          <w:rFonts w:asciiTheme="minorBidi" w:hAnsiTheme="minorBidi"/>
          <w:sz w:val="28"/>
          <w:szCs w:val="28"/>
          <w:rtl/>
          <w:lang w:bidi="ar-SY"/>
        </w:rPr>
        <w:t xml:space="preserve">لان هذه </w:t>
      </w:r>
      <w:proofErr w:type="spellStart"/>
      <w:r w:rsidRPr="00BB6768">
        <w:rPr>
          <w:rFonts w:asciiTheme="minorBidi" w:hAnsiTheme="minorBidi"/>
          <w:sz w:val="28"/>
          <w:szCs w:val="28"/>
          <w:rtl/>
          <w:lang w:bidi="ar-SY"/>
        </w:rPr>
        <w:t>الادويه</w:t>
      </w:r>
      <w:proofErr w:type="spellEnd"/>
      <w:r w:rsidRPr="00BB6768">
        <w:rPr>
          <w:rFonts w:asciiTheme="minorBidi" w:hAnsiTheme="minorBidi"/>
          <w:sz w:val="28"/>
          <w:szCs w:val="28"/>
          <w:rtl/>
          <w:lang w:bidi="ar-SY"/>
        </w:rPr>
        <w:t xml:space="preserve"> تستطيع الدخول عبر غشاء </w:t>
      </w:r>
      <w:proofErr w:type="spellStart"/>
      <w:r w:rsidRPr="00BB6768">
        <w:rPr>
          <w:rFonts w:asciiTheme="minorBidi" w:hAnsiTheme="minorBidi"/>
          <w:sz w:val="28"/>
          <w:szCs w:val="28"/>
          <w:rtl/>
          <w:lang w:bidi="ar-SY"/>
        </w:rPr>
        <w:t>الخليه</w:t>
      </w:r>
      <w:proofErr w:type="spellEnd"/>
      <w:r w:rsidRPr="00BB6768">
        <w:rPr>
          <w:rFonts w:asciiTheme="minorBidi" w:hAnsiTheme="minorBidi"/>
          <w:sz w:val="28"/>
          <w:szCs w:val="28"/>
          <w:rtl/>
          <w:lang w:bidi="ar-SY"/>
        </w:rPr>
        <w:t xml:space="preserve"> مما يمكنها محاربه الخلايا </w:t>
      </w:r>
      <w:proofErr w:type="spellStart"/>
      <w:r w:rsidRPr="00BB6768">
        <w:rPr>
          <w:rFonts w:asciiTheme="minorBidi" w:hAnsiTheme="minorBidi"/>
          <w:sz w:val="28"/>
          <w:szCs w:val="28"/>
          <w:rtl/>
          <w:lang w:bidi="ar-SY"/>
        </w:rPr>
        <w:t>السرطانيه</w:t>
      </w:r>
      <w:proofErr w:type="spellEnd"/>
      <w:r w:rsidRPr="00BB6768">
        <w:rPr>
          <w:rFonts w:asciiTheme="minorBidi" w:hAnsiTheme="minorBidi"/>
          <w:sz w:val="28"/>
          <w:szCs w:val="28"/>
          <w:rtl/>
          <w:lang w:bidi="ar-SY"/>
        </w:rPr>
        <w:t xml:space="preserve">  من الداخل.</w:t>
      </w:r>
    </w:p>
    <w:p w:rsidR="00BB6768" w:rsidRPr="00BB6768" w:rsidRDefault="00BB6768" w:rsidP="00BB6768">
      <w:pPr>
        <w:spacing w:after="0"/>
        <w:ind w:left="509"/>
        <w:rPr>
          <w:rFonts w:asciiTheme="minorBidi" w:hAnsiTheme="minorBidi"/>
          <w:sz w:val="28"/>
          <w:szCs w:val="28"/>
          <w:rtl/>
        </w:rPr>
      </w:pPr>
    </w:p>
    <w:p w:rsidR="00BB6768" w:rsidRPr="00BB6768" w:rsidRDefault="00BB6768" w:rsidP="00BB6768">
      <w:pPr>
        <w:suppressAutoHyphens/>
        <w:autoSpaceDN w:val="0"/>
        <w:spacing w:after="0" w:line="240" w:lineRule="auto"/>
        <w:textAlignment w:val="baseline"/>
        <w:rPr>
          <w:rFonts w:asciiTheme="minorBidi" w:eastAsia="Calibri" w:hAnsiTheme="minorBidi"/>
          <w:sz w:val="28"/>
          <w:szCs w:val="28"/>
          <w:rtl/>
          <w:lang w:val="en-GB"/>
        </w:rPr>
      </w:pPr>
    </w:p>
    <w:p w:rsidR="00BB6768" w:rsidRPr="00BB6768" w:rsidRDefault="00BB6768" w:rsidP="00747637">
      <w:pPr>
        <w:numPr>
          <w:ilvl w:val="0"/>
          <w:numId w:val="26"/>
        </w:numPr>
        <w:suppressAutoHyphens/>
        <w:autoSpaceDN w:val="0"/>
        <w:spacing w:line="360" w:lineRule="auto"/>
        <w:contextualSpacing/>
        <w:textAlignment w:val="baseline"/>
        <w:rPr>
          <w:rFonts w:asciiTheme="minorBidi" w:eastAsia="Calibri" w:hAnsiTheme="minorBidi"/>
          <w:b/>
          <w:bCs/>
          <w:sz w:val="28"/>
          <w:szCs w:val="28"/>
          <w:rtl/>
          <w:lang w:bidi="ar-SA"/>
        </w:rPr>
      </w:pPr>
      <w:r w:rsidRPr="00BB6768">
        <w:rPr>
          <w:rFonts w:asciiTheme="minorBidi" w:eastAsia="Calibri" w:hAnsiTheme="minorBidi"/>
          <w:b/>
          <w:bCs/>
          <w:sz w:val="28"/>
          <w:szCs w:val="28"/>
          <w:rtl/>
          <w:lang w:bidi="ar-SA"/>
        </w:rPr>
        <w:t>أدخلوا</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خلايا</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خميرة</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الى</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وعاء</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يحوي</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ماء</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وأكسجين</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وكمية</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قليلة</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جدا</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من</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الجلوكوز</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أغلقوا</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الوعاء</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وقاسوا</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كمية</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الأكسجين</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في</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معلق</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الخميرة</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الذي</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في</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الوعاء،</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ووجدوا</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أنها</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انخفضت</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بوتيرة</w:t>
      </w:r>
      <w:r w:rsidRPr="00BB6768">
        <w:rPr>
          <w:rFonts w:asciiTheme="minorBidi" w:eastAsia="Calibri" w:hAnsiTheme="minorBidi"/>
          <w:b/>
          <w:bCs/>
          <w:sz w:val="28"/>
          <w:szCs w:val="28"/>
          <w:rtl/>
        </w:rPr>
        <w:t xml:space="preserve"> </w:t>
      </w:r>
      <w:r w:rsidRPr="00BB6768">
        <w:rPr>
          <w:rFonts w:asciiTheme="minorBidi" w:eastAsia="Calibri" w:hAnsiTheme="minorBidi"/>
          <w:b/>
          <w:bCs/>
          <w:sz w:val="28"/>
          <w:szCs w:val="28"/>
          <w:rtl/>
          <w:lang w:bidi="ar-SA"/>
        </w:rPr>
        <w:t>بطيئة</w:t>
      </w:r>
      <w:r w:rsidRPr="00BB6768">
        <w:rPr>
          <w:rFonts w:asciiTheme="minorBidi" w:eastAsia="Calibri" w:hAnsiTheme="minorBidi"/>
          <w:b/>
          <w:bCs/>
          <w:sz w:val="28"/>
          <w:szCs w:val="28"/>
          <w:rtl/>
        </w:rPr>
        <w:t>.</w:t>
      </w:r>
      <w:r w:rsidRPr="00BB6768">
        <w:rPr>
          <w:rFonts w:asciiTheme="minorBidi" w:eastAsia="Calibri" w:hAnsiTheme="minorBidi"/>
          <w:b/>
          <w:bCs/>
          <w:sz w:val="28"/>
          <w:szCs w:val="28"/>
          <w:rtl/>
          <w:lang w:bidi="ar-SA"/>
        </w:rPr>
        <w:t xml:space="preserve"> </w:t>
      </w:r>
      <w:proofErr w:type="gramStart"/>
      <w:r w:rsidRPr="00BB6768">
        <w:rPr>
          <w:rFonts w:asciiTheme="minorBidi" w:eastAsia="Calibri" w:hAnsiTheme="minorBidi"/>
          <w:b/>
          <w:bCs/>
          <w:sz w:val="28"/>
          <w:szCs w:val="28"/>
          <w:rtl/>
          <w:lang w:bidi="ar-SA"/>
        </w:rPr>
        <w:t>حسب</w:t>
      </w:r>
      <w:proofErr w:type="gramEnd"/>
      <w:r w:rsidRPr="00BB6768">
        <w:rPr>
          <w:rFonts w:asciiTheme="minorBidi" w:eastAsia="Calibri" w:hAnsiTheme="minorBidi"/>
          <w:b/>
          <w:bCs/>
          <w:sz w:val="28"/>
          <w:szCs w:val="28"/>
          <w:rtl/>
          <w:lang w:bidi="ar-SA"/>
        </w:rPr>
        <w:t xml:space="preserve"> المعطيات الواردة ما هو العامل الذي حد من وتيرة استيعاب الأكسجين في المعلق؟</w:t>
      </w:r>
    </w:p>
    <w:p w:rsidR="00BB6768" w:rsidRPr="00BB6768" w:rsidRDefault="00BB6768" w:rsidP="00BB6768">
      <w:pPr>
        <w:ind w:left="360"/>
        <w:contextualSpacing/>
        <w:rPr>
          <w:rFonts w:asciiTheme="minorBidi" w:eastAsia="Calibri" w:hAnsiTheme="minorBidi"/>
          <w:sz w:val="28"/>
          <w:szCs w:val="28"/>
          <w:rtl/>
          <w:lang w:bidi="ar-SA"/>
        </w:rPr>
      </w:pPr>
      <w:r w:rsidRPr="00BB6768">
        <w:rPr>
          <w:rFonts w:asciiTheme="minorBidi" w:eastAsia="Calibri" w:hAnsiTheme="minorBidi"/>
          <w:sz w:val="28"/>
          <w:szCs w:val="28"/>
          <w:rtl/>
          <w:lang w:bidi="ar-SA"/>
        </w:rPr>
        <w:t>أ. كمية الماء.</w:t>
      </w:r>
    </w:p>
    <w:p w:rsidR="00BB6768" w:rsidRPr="00BB6768" w:rsidRDefault="00BB6768" w:rsidP="00BB6768">
      <w:pPr>
        <w:ind w:left="360"/>
        <w:contextualSpacing/>
        <w:rPr>
          <w:rFonts w:asciiTheme="minorBidi" w:eastAsia="Calibri" w:hAnsiTheme="minorBidi"/>
          <w:sz w:val="28"/>
          <w:szCs w:val="28"/>
          <w:rtl/>
          <w:lang w:bidi="ar-SA"/>
        </w:rPr>
      </w:pPr>
      <w:r w:rsidRPr="00BB6768">
        <w:rPr>
          <w:rFonts w:asciiTheme="minorBidi" w:eastAsia="Calibri" w:hAnsiTheme="minorBidi"/>
          <w:sz w:val="28"/>
          <w:szCs w:val="28"/>
          <w:rtl/>
          <w:lang w:bidi="ar-SA"/>
        </w:rPr>
        <w:t xml:space="preserve">ب. </w:t>
      </w:r>
      <w:proofErr w:type="gramStart"/>
      <w:r w:rsidRPr="00BB6768">
        <w:rPr>
          <w:rFonts w:asciiTheme="minorBidi" w:eastAsia="Calibri" w:hAnsiTheme="minorBidi"/>
          <w:sz w:val="28"/>
          <w:szCs w:val="28"/>
          <w:rtl/>
          <w:lang w:bidi="ar-SA"/>
        </w:rPr>
        <w:t>تركيز</w:t>
      </w:r>
      <w:proofErr w:type="gramEnd"/>
      <w:r w:rsidRPr="00BB6768">
        <w:rPr>
          <w:rFonts w:asciiTheme="minorBidi" w:eastAsia="Calibri" w:hAnsiTheme="minorBidi"/>
          <w:sz w:val="28"/>
          <w:szCs w:val="28"/>
          <w:rtl/>
          <w:lang w:bidi="ar-SA"/>
        </w:rPr>
        <w:t xml:space="preserve"> الأكسجين.</w:t>
      </w:r>
    </w:p>
    <w:p w:rsidR="00BB6768" w:rsidRPr="00BB6768" w:rsidRDefault="00BB6768" w:rsidP="00BB6768">
      <w:pPr>
        <w:ind w:left="360"/>
        <w:contextualSpacing/>
        <w:rPr>
          <w:rFonts w:asciiTheme="minorBidi" w:eastAsia="Calibri" w:hAnsiTheme="minorBidi"/>
          <w:sz w:val="28"/>
          <w:szCs w:val="28"/>
          <w:rtl/>
          <w:lang w:bidi="ar-SA"/>
        </w:rPr>
      </w:pPr>
      <w:r w:rsidRPr="00BB6768">
        <w:rPr>
          <w:rFonts w:asciiTheme="minorBidi" w:eastAsia="Calibri" w:hAnsiTheme="minorBidi"/>
          <w:sz w:val="28"/>
          <w:szCs w:val="28"/>
          <w:rtl/>
          <w:lang w:bidi="ar-SA"/>
        </w:rPr>
        <w:t xml:space="preserve">ت. </w:t>
      </w:r>
      <w:proofErr w:type="gramStart"/>
      <w:r w:rsidRPr="00BB6768">
        <w:rPr>
          <w:rFonts w:asciiTheme="minorBidi" w:eastAsia="Calibri" w:hAnsiTheme="minorBidi"/>
          <w:sz w:val="28"/>
          <w:szCs w:val="28"/>
          <w:rtl/>
          <w:lang w:bidi="ar-SA"/>
        </w:rPr>
        <w:t>تركيز</w:t>
      </w:r>
      <w:proofErr w:type="gramEnd"/>
      <w:r w:rsidRPr="00BB6768">
        <w:rPr>
          <w:rFonts w:asciiTheme="minorBidi" w:eastAsia="Calibri" w:hAnsiTheme="minorBidi"/>
          <w:sz w:val="28"/>
          <w:szCs w:val="28"/>
          <w:rtl/>
          <w:lang w:bidi="ar-SA"/>
        </w:rPr>
        <w:t xml:space="preserve"> الجلوكوز.</w:t>
      </w:r>
    </w:p>
    <w:p w:rsidR="00BB6768" w:rsidRDefault="00BB6768" w:rsidP="00BB6768">
      <w:pPr>
        <w:ind w:left="360"/>
        <w:contextualSpacing/>
        <w:rPr>
          <w:rFonts w:asciiTheme="minorBidi" w:eastAsia="Calibri" w:hAnsiTheme="minorBidi"/>
          <w:sz w:val="28"/>
          <w:szCs w:val="28"/>
          <w:rtl/>
        </w:rPr>
      </w:pPr>
      <w:r w:rsidRPr="00BB6768">
        <w:rPr>
          <w:rFonts w:asciiTheme="minorBidi" w:eastAsia="Calibri" w:hAnsiTheme="minorBidi"/>
          <w:sz w:val="28"/>
          <w:szCs w:val="28"/>
          <w:rtl/>
          <w:lang w:bidi="ar-SA"/>
        </w:rPr>
        <w:t>ث. درجة الحرارة</w:t>
      </w:r>
    </w:p>
    <w:p w:rsidR="00747637" w:rsidRDefault="00747637" w:rsidP="00810166">
      <w:pPr>
        <w:contextualSpacing/>
        <w:rPr>
          <w:rFonts w:asciiTheme="minorBidi" w:eastAsia="Calibri" w:hAnsiTheme="minorBidi"/>
          <w:sz w:val="28"/>
          <w:szCs w:val="28"/>
          <w:rtl/>
        </w:rPr>
      </w:pPr>
    </w:p>
    <w:p w:rsidR="00747637" w:rsidRPr="00BB6768" w:rsidRDefault="00747637" w:rsidP="00BB6768">
      <w:pPr>
        <w:ind w:left="360"/>
        <w:contextualSpacing/>
        <w:rPr>
          <w:rFonts w:asciiTheme="minorBidi" w:eastAsia="Calibri" w:hAnsiTheme="minorBidi"/>
          <w:sz w:val="28"/>
          <w:szCs w:val="28"/>
          <w:rtl/>
        </w:rPr>
      </w:pPr>
    </w:p>
    <w:p w:rsidR="00BB6768" w:rsidRPr="00BB6768" w:rsidRDefault="00BB6768" w:rsidP="00747637">
      <w:pPr>
        <w:numPr>
          <w:ilvl w:val="0"/>
          <w:numId w:val="26"/>
        </w:numPr>
        <w:suppressAutoHyphens/>
        <w:autoSpaceDN w:val="0"/>
        <w:spacing w:line="360" w:lineRule="auto"/>
        <w:ind w:left="651" w:hanging="651"/>
        <w:contextualSpacing/>
        <w:textAlignment w:val="baseline"/>
        <w:rPr>
          <w:rFonts w:asciiTheme="minorBidi" w:eastAsia="Times New Roman" w:hAnsiTheme="minorBidi"/>
          <w:b/>
          <w:bCs/>
          <w:noProof/>
          <w:sz w:val="28"/>
          <w:szCs w:val="28"/>
          <w:lang w:bidi="ar-SA"/>
        </w:rPr>
      </w:pPr>
      <w:r w:rsidRPr="00BB6768">
        <w:rPr>
          <w:rFonts w:asciiTheme="minorBidi" w:eastAsia="Times New Roman" w:hAnsiTheme="minorBidi"/>
          <w:b/>
          <w:bCs/>
          <w:noProof/>
          <w:sz w:val="28"/>
          <w:szCs w:val="28"/>
          <w:rtl/>
          <w:lang w:bidi="ar-SA"/>
        </w:rPr>
        <w:t>نقعوا في تجربة معينة 3 أسطوانات من البطاطا بأحجام متساوية داخل 3 محاليل هيبوتونية (-) مختلفة, بعد مرور 20 دقيفة أخرجوا الأسطوانات من المحاليل وقاسوا التغير الذي طرأ على حجم كل قطعة بالمقارنة مع الحجم الابتدائي, النتائج معروضة بالجدول الاتي: من خلال النتائج المعروضة ممكن أن نستنتج أن:</w:t>
      </w:r>
    </w:p>
    <w:tbl>
      <w:tblPr>
        <w:tblStyle w:val="a3"/>
        <w:tblpPr w:leftFromText="180" w:rightFromText="180" w:vertAnchor="text" w:horzAnchor="margin" w:tblpXSpec="center" w:tblpY="376"/>
        <w:bidiVisual/>
        <w:tblW w:w="0" w:type="auto"/>
        <w:tblLook w:val="04A0" w:firstRow="1" w:lastRow="0" w:firstColumn="1" w:lastColumn="0" w:noHBand="0" w:noVBand="1"/>
      </w:tblPr>
      <w:tblGrid>
        <w:gridCol w:w="2203"/>
        <w:gridCol w:w="2328"/>
        <w:gridCol w:w="2283"/>
      </w:tblGrid>
      <w:tr w:rsidR="00BB6768" w:rsidRPr="00BB6768" w:rsidTr="00B556A0">
        <w:tc>
          <w:tcPr>
            <w:tcW w:w="2203" w:type="dxa"/>
          </w:tcPr>
          <w:p w:rsidR="00BB6768" w:rsidRPr="00BB6768" w:rsidRDefault="00BB6768" w:rsidP="00BB6768">
            <w:pPr>
              <w:tabs>
                <w:tab w:val="left" w:pos="7753"/>
              </w:tabs>
              <w:contextualSpacing/>
              <w:rPr>
                <w:rFonts w:asciiTheme="minorBidi" w:eastAsia="Times New Roman" w:hAnsiTheme="minorBidi"/>
                <w:b/>
                <w:bCs/>
                <w:noProof/>
                <w:sz w:val="28"/>
                <w:szCs w:val="28"/>
                <w:rtl/>
                <w:lang w:bidi="ar-SA"/>
              </w:rPr>
            </w:pPr>
            <w:r w:rsidRPr="00BB6768">
              <w:rPr>
                <w:rFonts w:asciiTheme="minorBidi" w:eastAsia="Times New Roman" w:hAnsiTheme="minorBidi"/>
                <w:b/>
                <w:bCs/>
                <w:noProof/>
                <w:sz w:val="28"/>
                <w:szCs w:val="28"/>
                <w:rtl/>
                <w:lang w:bidi="ar-SA"/>
              </w:rPr>
              <w:t>الاسطوانة</w:t>
            </w:r>
          </w:p>
        </w:tc>
        <w:tc>
          <w:tcPr>
            <w:tcW w:w="2328" w:type="dxa"/>
          </w:tcPr>
          <w:p w:rsidR="00BB6768" w:rsidRPr="00BB6768" w:rsidRDefault="00BB6768" w:rsidP="00BB6768">
            <w:pPr>
              <w:tabs>
                <w:tab w:val="left" w:pos="7753"/>
              </w:tabs>
              <w:contextualSpacing/>
              <w:rPr>
                <w:rFonts w:asciiTheme="minorBidi" w:eastAsia="Times New Roman" w:hAnsiTheme="minorBidi"/>
                <w:b/>
                <w:bCs/>
                <w:noProof/>
                <w:sz w:val="28"/>
                <w:szCs w:val="28"/>
                <w:lang w:bidi="ar-SA"/>
              </w:rPr>
            </w:pPr>
            <w:r w:rsidRPr="00BB6768">
              <w:rPr>
                <w:rFonts w:asciiTheme="minorBidi" w:eastAsia="Times New Roman" w:hAnsiTheme="minorBidi"/>
                <w:b/>
                <w:bCs/>
                <w:noProof/>
                <w:sz w:val="28"/>
                <w:szCs w:val="28"/>
                <w:rtl/>
                <w:lang w:bidi="ar-SA"/>
              </w:rPr>
              <w:t>تركيز المحلول (مولار)</w:t>
            </w:r>
            <w:r w:rsidRPr="00BB6768">
              <w:rPr>
                <w:rFonts w:asciiTheme="minorBidi" w:eastAsia="Times New Roman" w:hAnsiTheme="minorBidi"/>
                <w:b/>
                <w:bCs/>
                <w:noProof/>
                <w:sz w:val="28"/>
                <w:szCs w:val="28"/>
                <w:lang w:bidi="ar-SA"/>
              </w:rPr>
              <w:t>M</w:t>
            </w:r>
          </w:p>
        </w:tc>
        <w:tc>
          <w:tcPr>
            <w:tcW w:w="2283" w:type="dxa"/>
          </w:tcPr>
          <w:p w:rsidR="00BB6768" w:rsidRPr="00BB6768" w:rsidRDefault="00BB6768" w:rsidP="00BB6768">
            <w:pPr>
              <w:tabs>
                <w:tab w:val="left" w:pos="7753"/>
              </w:tabs>
              <w:contextualSpacing/>
              <w:rPr>
                <w:rFonts w:asciiTheme="minorBidi" w:eastAsia="Times New Roman" w:hAnsiTheme="minorBidi"/>
                <w:b/>
                <w:bCs/>
                <w:noProof/>
                <w:sz w:val="28"/>
                <w:szCs w:val="28"/>
                <w:rtl/>
                <w:lang w:bidi="ar-SA"/>
              </w:rPr>
            </w:pPr>
            <w:r w:rsidRPr="00BB6768">
              <w:rPr>
                <w:rFonts w:asciiTheme="minorBidi" w:eastAsia="Times New Roman" w:hAnsiTheme="minorBidi"/>
                <w:b/>
                <w:bCs/>
                <w:noProof/>
                <w:sz w:val="28"/>
                <w:szCs w:val="28"/>
                <w:rtl/>
                <w:lang w:bidi="ar-SA"/>
              </w:rPr>
              <w:t>التغير في الحجم</w:t>
            </w:r>
          </w:p>
        </w:tc>
      </w:tr>
      <w:tr w:rsidR="00BB6768" w:rsidRPr="00BB6768" w:rsidTr="00B556A0">
        <w:tc>
          <w:tcPr>
            <w:tcW w:w="2203" w:type="dxa"/>
          </w:tcPr>
          <w:p w:rsidR="00BB6768" w:rsidRPr="00BB6768" w:rsidRDefault="00BB6768" w:rsidP="00BB6768">
            <w:pPr>
              <w:tabs>
                <w:tab w:val="left" w:pos="7753"/>
              </w:tabs>
              <w:contextualSpacing/>
              <w:rPr>
                <w:rFonts w:asciiTheme="minorBidi" w:eastAsia="Times New Roman" w:hAnsiTheme="minorBidi"/>
                <w:b/>
                <w:bCs/>
                <w:noProof/>
                <w:sz w:val="28"/>
                <w:szCs w:val="28"/>
                <w:rtl/>
                <w:lang w:bidi="ar-SA"/>
              </w:rPr>
            </w:pPr>
            <w:r w:rsidRPr="00BB6768">
              <w:rPr>
                <w:rFonts w:asciiTheme="minorBidi" w:eastAsia="Times New Roman" w:hAnsiTheme="minorBidi"/>
                <w:b/>
                <w:bCs/>
                <w:noProof/>
                <w:sz w:val="28"/>
                <w:szCs w:val="28"/>
                <w:rtl/>
                <w:lang w:bidi="ar-SA"/>
              </w:rPr>
              <w:t>1</w:t>
            </w:r>
          </w:p>
        </w:tc>
        <w:tc>
          <w:tcPr>
            <w:tcW w:w="2328" w:type="dxa"/>
          </w:tcPr>
          <w:p w:rsidR="00BB6768" w:rsidRPr="00BB6768" w:rsidRDefault="00BB6768" w:rsidP="00BB6768">
            <w:pPr>
              <w:tabs>
                <w:tab w:val="left" w:pos="7753"/>
              </w:tabs>
              <w:contextualSpacing/>
              <w:rPr>
                <w:rFonts w:asciiTheme="minorBidi" w:eastAsia="Times New Roman" w:hAnsiTheme="minorBidi"/>
                <w:b/>
                <w:bCs/>
                <w:noProof/>
                <w:sz w:val="28"/>
                <w:szCs w:val="28"/>
                <w:lang w:bidi="ar-SA"/>
              </w:rPr>
            </w:pPr>
            <w:r w:rsidRPr="00BB6768">
              <w:rPr>
                <w:rFonts w:asciiTheme="minorBidi" w:eastAsia="Times New Roman" w:hAnsiTheme="minorBidi"/>
                <w:b/>
                <w:bCs/>
                <w:noProof/>
                <w:sz w:val="28"/>
                <w:szCs w:val="28"/>
                <w:rtl/>
                <w:lang w:bidi="ar-SA"/>
              </w:rPr>
              <w:t>0.1</w:t>
            </w:r>
          </w:p>
        </w:tc>
        <w:tc>
          <w:tcPr>
            <w:tcW w:w="2283" w:type="dxa"/>
          </w:tcPr>
          <w:p w:rsidR="00BB6768" w:rsidRPr="00BB6768" w:rsidRDefault="00BB6768" w:rsidP="00BB6768">
            <w:pPr>
              <w:tabs>
                <w:tab w:val="left" w:pos="7753"/>
              </w:tabs>
              <w:contextualSpacing/>
              <w:rPr>
                <w:rFonts w:asciiTheme="minorBidi" w:eastAsia="Times New Roman" w:hAnsiTheme="minorBidi"/>
                <w:b/>
                <w:bCs/>
                <w:noProof/>
                <w:sz w:val="28"/>
                <w:szCs w:val="28"/>
                <w:rtl/>
                <w:lang w:bidi="ar-SA"/>
              </w:rPr>
            </w:pPr>
            <w:r w:rsidRPr="00BB6768">
              <w:rPr>
                <w:rFonts w:asciiTheme="minorBidi" w:eastAsia="Times New Roman" w:hAnsiTheme="minorBidi"/>
                <w:b/>
                <w:bCs/>
                <w:noProof/>
                <w:sz w:val="28"/>
                <w:szCs w:val="28"/>
                <w:rtl/>
                <w:lang w:bidi="ar-SA"/>
              </w:rPr>
              <w:t>15</w:t>
            </w:r>
          </w:p>
        </w:tc>
      </w:tr>
      <w:tr w:rsidR="00BB6768" w:rsidRPr="00BB6768" w:rsidTr="00B556A0">
        <w:tc>
          <w:tcPr>
            <w:tcW w:w="2203" w:type="dxa"/>
          </w:tcPr>
          <w:p w:rsidR="00BB6768" w:rsidRPr="00BB6768" w:rsidRDefault="00BB6768" w:rsidP="00BB6768">
            <w:pPr>
              <w:tabs>
                <w:tab w:val="left" w:pos="7753"/>
              </w:tabs>
              <w:contextualSpacing/>
              <w:rPr>
                <w:rFonts w:asciiTheme="minorBidi" w:eastAsia="Times New Roman" w:hAnsiTheme="minorBidi"/>
                <w:b/>
                <w:bCs/>
                <w:noProof/>
                <w:sz w:val="28"/>
                <w:szCs w:val="28"/>
                <w:rtl/>
                <w:lang w:bidi="ar-SA"/>
              </w:rPr>
            </w:pPr>
            <w:r w:rsidRPr="00BB6768">
              <w:rPr>
                <w:rFonts w:asciiTheme="minorBidi" w:eastAsia="Times New Roman" w:hAnsiTheme="minorBidi"/>
                <w:b/>
                <w:bCs/>
                <w:noProof/>
                <w:sz w:val="28"/>
                <w:szCs w:val="28"/>
                <w:rtl/>
                <w:lang w:bidi="ar-SA"/>
              </w:rPr>
              <w:t>2</w:t>
            </w:r>
          </w:p>
        </w:tc>
        <w:tc>
          <w:tcPr>
            <w:tcW w:w="2328" w:type="dxa"/>
          </w:tcPr>
          <w:p w:rsidR="00BB6768" w:rsidRPr="00BB6768" w:rsidRDefault="00BB6768" w:rsidP="00BB6768">
            <w:pPr>
              <w:tabs>
                <w:tab w:val="left" w:pos="7753"/>
              </w:tabs>
              <w:contextualSpacing/>
              <w:rPr>
                <w:rFonts w:asciiTheme="minorBidi" w:eastAsia="Times New Roman" w:hAnsiTheme="minorBidi"/>
                <w:b/>
                <w:bCs/>
                <w:noProof/>
                <w:sz w:val="28"/>
                <w:szCs w:val="28"/>
                <w:rtl/>
                <w:lang w:bidi="ar-SA"/>
              </w:rPr>
            </w:pPr>
            <w:r w:rsidRPr="00BB6768">
              <w:rPr>
                <w:rFonts w:asciiTheme="minorBidi" w:eastAsia="Times New Roman" w:hAnsiTheme="minorBidi"/>
                <w:b/>
                <w:bCs/>
                <w:noProof/>
                <w:sz w:val="28"/>
                <w:szCs w:val="28"/>
                <w:rtl/>
                <w:lang w:bidi="ar-SA"/>
              </w:rPr>
              <w:t>0.2</w:t>
            </w:r>
          </w:p>
        </w:tc>
        <w:tc>
          <w:tcPr>
            <w:tcW w:w="2283" w:type="dxa"/>
          </w:tcPr>
          <w:p w:rsidR="00BB6768" w:rsidRPr="00BB6768" w:rsidRDefault="00BB6768" w:rsidP="00BB6768">
            <w:pPr>
              <w:tabs>
                <w:tab w:val="left" w:pos="7753"/>
              </w:tabs>
              <w:contextualSpacing/>
              <w:rPr>
                <w:rFonts w:asciiTheme="minorBidi" w:eastAsia="Times New Roman" w:hAnsiTheme="minorBidi"/>
                <w:b/>
                <w:bCs/>
                <w:noProof/>
                <w:sz w:val="28"/>
                <w:szCs w:val="28"/>
                <w:rtl/>
                <w:lang w:bidi="ar-SA"/>
              </w:rPr>
            </w:pPr>
            <w:r w:rsidRPr="00BB6768">
              <w:rPr>
                <w:rFonts w:asciiTheme="minorBidi" w:eastAsia="Times New Roman" w:hAnsiTheme="minorBidi"/>
                <w:b/>
                <w:bCs/>
                <w:noProof/>
                <w:sz w:val="28"/>
                <w:szCs w:val="28"/>
                <w:rtl/>
                <w:lang w:bidi="ar-SA"/>
              </w:rPr>
              <w:t>10</w:t>
            </w:r>
          </w:p>
        </w:tc>
      </w:tr>
      <w:tr w:rsidR="00BB6768" w:rsidRPr="00BB6768" w:rsidTr="00B556A0">
        <w:tc>
          <w:tcPr>
            <w:tcW w:w="2203" w:type="dxa"/>
          </w:tcPr>
          <w:p w:rsidR="00BB6768" w:rsidRPr="00BB6768" w:rsidRDefault="00BB6768" w:rsidP="00BB6768">
            <w:pPr>
              <w:tabs>
                <w:tab w:val="left" w:pos="7753"/>
              </w:tabs>
              <w:contextualSpacing/>
              <w:rPr>
                <w:rFonts w:asciiTheme="minorBidi" w:eastAsia="Times New Roman" w:hAnsiTheme="minorBidi"/>
                <w:b/>
                <w:bCs/>
                <w:noProof/>
                <w:sz w:val="28"/>
                <w:szCs w:val="28"/>
                <w:rtl/>
                <w:lang w:bidi="ar-SA"/>
              </w:rPr>
            </w:pPr>
            <w:r w:rsidRPr="00BB6768">
              <w:rPr>
                <w:rFonts w:asciiTheme="minorBidi" w:eastAsia="Times New Roman" w:hAnsiTheme="minorBidi"/>
                <w:b/>
                <w:bCs/>
                <w:noProof/>
                <w:sz w:val="28"/>
                <w:szCs w:val="28"/>
                <w:rtl/>
                <w:lang w:bidi="ar-SA"/>
              </w:rPr>
              <w:t>3</w:t>
            </w:r>
          </w:p>
        </w:tc>
        <w:tc>
          <w:tcPr>
            <w:tcW w:w="2328" w:type="dxa"/>
          </w:tcPr>
          <w:p w:rsidR="00BB6768" w:rsidRPr="00BB6768" w:rsidRDefault="00BB6768" w:rsidP="00BB6768">
            <w:pPr>
              <w:tabs>
                <w:tab w:val="left" w:pos="7753"/>
              </w:tabs>
              <w:contextualSpacing/>
              <w:rPr>
                <w:rFonts w:asciiTheme="minorBidi" w:eastAsia="Times New Roman" w:hAnsiTheme="minorBidi"/>
                <w:b/>
                <w:bCs/>
                <w:noProof/>
                <w:sz w:val="28"/>
                <w:szCs w:val="28"/>
                <w:rtl/>
                <w:lang w:bidi="ar-SA"/>
              </w:rPr>
            </w:pPr>
            <w:r w:rsidRPr="00BB6768">
              <w:rPr>
                <w:rFonts w:asciiTheme="minorBidi" w:eastAsia="Times New Roman" w:hAnsiTheme="minorBidi"/>
                <w:b/>
                <w:bCs/>
                <w:noProof/>
                <w:sz w:val="28"/>
                <w:szCs w:val="28"/>
                <w:rtl/>
                <w:lang w:bidi="ar-SA"/>
              </w:rPr>
              <w:t>0.3</w:t>
            </w:r>
          </w:p>
        </w:tc>
        <w:tc>
          <w:tcPr>
            <w:tcW w:w="2283" w:type="dxa"/>
          </w:tcPr>
          <w:p w:rsidR="00BB6768" w:rsidRPr="00BB6768" w:rsidRDefault="00BB6768" w:rsidP="00BB6768">
            <w:pPr>
              <w:tabs>
                <w:tab w:val="left" w:pos="7753"/>
              </w:tabs>
              <w:contextualSpacing/>
              <w:rPr>
                <w:rFonts w:asciiTheme="minorBidi" w:eastAsia="Times New Roman" w:hAnsiTheme="minorBidi"/>
                <w:b/>
                <w:bCs/>
                <w:noProof/>
                <w:sz w:val="28"/>
                <w:szCs w:val="28"/>
                <w:rtl/>
                <w:lang w:bidi="ar-SA"/>
              </w:rPr>
            </w:pPr>
            <w:r w:rsidRPr="00BB6768">
              <w:rPr>
                <w:rFonts w:asciiTheme="minorBidi" w:eastAsia="Times New Roman" w:hAnsiTheme="minorBidi"/>
                <w:b/>
                <w:bCs/>
                <w:noProof/>
                <w:sz w:val="28"/>
                <w:szCs w:val="28"/>
                <w:rtl/>
                <w:lang w:bidi="ar-SA"/>
              </w:rPr>
              <w:t>5</w:t>
            </w:r>
          </w:p>
        </w:tc>
      </w:tr>
    </w:tbl>
    <w:p w:rsidR="00BB6768" w:rsidRPr="00BB6768" w:rsidRDefault="00BB6768" w:rsidP="00BB6768">
      <w:pPr>
        <w:tabs>
          <w:tab w:val="left" w:pos="7753"/>
        </w:tabs>
        <w:rPr>
          <w:rFonts w:asciiTheme="minorBidi" w:eastAsia="Times New Roman" w:hAnsiTheme="minorBidi"/>
          <w:b/>
          <w:bCs/>
          <w:noProof/>
          <w:sz w:val="28"/>
          <w:szCs w:val="28"/>
          <w:lang w:bidi="ar-SA"/>
        </w:rPr>
      </w:pPr>
    </w:p>
    <w:p w:rsidR="00BB6768" w:rsidRPr="00BB6768" w:rsidRDefault="00BB6768" w:rsidP="00BB6768">
      <w:pPr>
        <w:ind w:left="720"/>
        <w:contextualSpacing/>
        <w:rPr>
          <w:rFonts w:asciiTheme="minorBidi" w:eastAsia="Times New Roman" w:hAnsiTheme="minorBidi"/>
          <w:b/>
          <w:bCs/>
          <w:noProof/>
          <w:sz w:val="28"/>
          <w:szCs w:val="28"/>
          <w:lang w:bidi="ar-SA"/>
        </w:rPr>
      </w:pPr>
    </w:p>
    <w:p w:rsidR="00BB6768" w:rsidRPr="00BB6768" w:rsidRDefault="00BB6768" w:rsidP="00BB6768">
      <w:pPr>
        <w:spacing w:after="0" w:line="360" w:lineRule="auto"/>
        <w:ind w:left="1234"/>
        <w:contextualSpacing/>
        <w:rPr>
          <w:rFonts w:asciiTheme="minorBidi" w:eastAsia="Times New Roman" w:hAnsiTheme="minorBidi"/>
          <w:b/>
          <w:bCs/>
          <w:noProof/>
          <w:sz w:val="28"/>
          <w:szCs w:val="28"/>
          <w:rtl/>
          <w:lang w:bidi="ar-SA"/>
        </w:rPr>
      </w:pPr>
    </w:p>
    <w:p w:rsidR="00BB6768" w:rsidRPr="00BB6768" w:rsidRDefault="00BB6768" w:rsidP="00BB6768">
      <w:pPr>
        <w:bidi w:val="0"/>
        <w:spacing w:after="0" w:line="240" w:lineRule="auto"/>
        <w:rPr>
          <w:rFonts w:asciiTheme="minorBidi" w:eastAsia="Times New Roman" w:hAnsiTheme="minorBidi"/>
          <w:noProof/>
          <w:sz w:val="28"/>
          <w:szCs w:val="28"/>
          <w:rtl/>
          <w:lang w:bidi="ar-SA"/>
        </w:rPr>
      </w:pPr>
    </w:p>
    <w:p w:rsidR="00BB6768" w:rsidRPr="00BB6768" w:rsidRDefault="00BB6768" w:rsidP="00BB6768">
      <w:pPr>
        <w:bidi w:val="0"/>
        <w:spacing w:after="0" w:line="240" w:lineRule="auto"/>
        <w:rPr>
          <w:rFonts w:asciiTheme="minorBidi" w:eastAsia="Times New Roman" w:hAnsiTheme="minorBidi"/>
          <w:noProof/>
          <w:sz w:val="28"/>
          <w:szCs w:val="28"/>
          <w:rtl/>
          <w:lang w:bidi="ar-SA"/>
        </w:rPr>
      </w:pPr>
    </w:p>
    <w:p w:rsidR="00BB6768" w:rsidRPr="00BB6768" w:rsidRDefault="00BB6768" w:rsidP="00BB6768">
      <w:pPr>
        <w:bidi w:val="0"/>
        <w:spacing w:after="0" w:line="240" w:lineRule="auto"/>
        <w:rPr>
          <w:rFonts w:asciiTheme="minorBidi" w:eastAsia="Times New Roman" w:hAnsiTheme="minorBidi"/>
          <w:noProof/>
          <w:sz w:val="28"/>
          <w:szCs w:val="28"/>
          <w:rtl/>
          <w:lang w:bidi="ar-SA"/>
        </w:rPr>
      </w:pPr>
    </w:p>
    <w:p w:rsidR="00BB6768" w:rsidRPr="00BB6768" w:rsidRDefault="00BB6768" w:rsidP="00BB6768">
      <w:pPr>
        <w:numPr>
          <w:ilvl w:val="0"/>
          <w:numId w:val="13"/>
        </w:numPr>
        <w:tabs>
          <w:tab w:val="left" w:pos="7965"/>
        </w:tabs>
        <w:spacing w:after="0" w:line="240" w:lineRule="auto"/>
        <w:contextualSpacing/>
        <w:rPr>
          <w:rFonts w:asciiTheme="minorBidi" w:eastAsia="Times New Roman" w:hAnsiTheme="minorBidi"/>
          <w:noProof/>
          <w:sz w:val="28"/>
          <w:szCs w:val="28"/>
          <w:lang w:bidi="ar-SA"/>
        </w:rPr>
      </w:pPr>
      <w:r w:rsidRPr="00BB6768">
        <w:rPr>
          <w:rFonts w:asciiTheme="minorBidi" w:eastAsia="Times New Roman" w:hAnsiTheme="minorBidi"/>
          <w:noProof/>
          <w:sz w:val="28"/>
          <w:szCs w:val="28"/>
          <w:rtl/>
          <w:lang w:bidi="ar-SA"/>
        </w:rPr>
        <w:t>حجم القطعة 1 ازداد وحجم القطعة 2 انخفض.</w:t>
      </w:r>
    </w:p>
    <w:p w:rsidR="00BB6768" w:rsidRPr="00BB6768" w:rsidRDefault="00BB6768" w:rsidP="00BB6768">
      <w:pPr>
        <w:numPr>
          <w:ilvl w:val="0"/>
          <w:numId w:val="13"/>
        </w:numPr>
        <w:tabs>
          <w:tab w:val="left" w:pos="7965"/>
        </w:tabs>
        <w:spacing w:after="0" w:line="240" w:lineRule="auto"/>
        <w:contextualSpacing/>
        <w:rPr>
          <w:rFonts w:asciiTheme="minorBidi" w:eastAsia="Times New Roman" w:hAnsiTheme="minorBidi"/>
          <w:noProof/>
          <w:sz w:val="28"/>
          <w:szCs w:val="28"/>
          <w:lang w:bidi="ar-SA"/>
        </w:rPr>
      </w:pPr>
      <w:r w:rsidRPr="00BB6768">
        <w:rPr>
          <w:rFonts w:asciiTheme="minorBidi" w:eastAsia="Times New Roman" w:hAnsiTheme="minorBidi"/>
          <w:noProof/>
          <w:sz w:val="28"/>
          <w:szCs w:val="28"/>
          <w:rtl/>
          <w:lang w:bidi="ar-SA"/>
        </w:rPr>
        <w:t>حجم القطعة 3 انخفض وكذلك حجم القطعة 2.</w:t>
      </w:r>
    </w:p>
    <w:p w:rsidR="00BB6768" w:rsidRPr="00BB6768" w:rsidRDefault="00BB6768" w:rsidP="00BB6768">
      <w:pPr>
        <w:numPr>
          <w:ilvl w:val="0"/>
          <w:numId w:val="13"/>
        </w:numPr>
        <w:tabs>
          <w:tab w:val="left" w:pos="7965"/>
        </w:tabs>
        <w:spacing w:after="0" w:line="240" w:lineRule="auto"/>
        <w:contextualSpacing/>
        <w:rPr>
          <w:rFonts w:asciiTheme="minorBidi" w:eastAsia="Times New Roman" w:hAnsiTheme="minorBidi"/>
          <w:noProof/>
          <w:sz w:val="28"/>
          <w:szCs w:val="28"/>
          <w:lang w:bidi="ar-SA"/>
        </w:rPr>
      </w:pPr>
      <w:r w:rsidRPr="00BB6768">
        <w:rPr>
          <w:rFonts w:asciiTheme="minorBidi" w:eastAsia="Times New Roman" w:hAnsiTheme="minorBidi"/>
          <w:noProof/>
          <w:sz w:val="28"/>
          <w:szCs w:val="28"/>
          <w:rtl/>
          <w:lang w:bidi="ar-SA"/>
        </w:rPr>
        <w:t>حجم القطعة 3 انخفض وحجم القطعة 1 ازداد.</w:t>
      </w:r>
    </w:p>
    <w:p w:rsidR="00BB6768" w:rsidRPr="00BB6768" w:rsidRDefault="00BB6768" w:rsidP="00BB6768">
      <w:pPr>
        <w:numPr>
          <w:ilvl w:val="0"/>
          <w:numId w:val="13"/>
        </w:numPr>
        <w:tabs>
          <w:tab w:val="left" w:pos="7965"/>
        </w:tabs>
        <w:spacing w:after="0" w:line="240" w:lineRule="auto"/>
        <w:contextualSpacing/>
        <w:rPr>
          <w:rFonts w:asciiTheme="minorBidi" w:eastAsia="Times New Roman" w:hAnsiTheme="minorBidi"/>
          <w:noProof/>
          <w:sz w:val="28"/>
          <w:szCs w:val="28"/>
          <w:lang w:bidi="ar-SA"/>
        </w:rPr>
      </w:pPr>
      <w:r w:rsidRPr="00BB6768">
        <w:rPr>
          <w:rFonts w:asciiTheme="minorBidi" w:eastAsia="Times New Roman" w:hAnsiTheme="minorBidi"/>
          <w:noProof/>
          <w:sz w:val="28"/>
          <w:szCs w:val="28"/>
          <w:rtl/>
          <w:lang w:bidi="ar-SA"/>
        </w:rPr>
        <w:t>حجم جميع القطع ازداد.</w:t>
      </w:r>
    </w:p>
    <w:p w:rsidR="00BB6768" w:rsidRPr="00BB6768" w:rsidRDefault="00BB6768" w:rsidP="00BB6768">
      <w:pPr>
        <w:spacing w:line="240" w:lineRule="auto"/>
        <w:ind w:left="720"/>
        <w:contextualSpacing/>
        <w:rPr>
          <w:rFonts w:asciiTheme="minorBidi" w:eastAsia="Calibri" w:hAnsiTheme="minorBidi"/>
          <w:sz w:val="28"/>
          <w:szCs w:val="28"/>
          <w:rtl/>
        </w:rPr>
      </w:pPr>
    </w:p>
    <w:p w:rsidR="00BB6768" w:rsidRPr="00BB6768" w:rsidRDefault="00BB6768" w:rsidP="00BB6768">
      <w:pPr>
        <w:spacing w:after="160" w:line="240" w:lineRule="auto"/>
        <w:rPr>
          <w:rFonts w:asciiTheme="minorBidi" w:eastAsia="Calibri" w:hAnsiTheme="minorBidi"/>
          <w:sz w:val="28"/>
          <w:szCs w:val="28"/>
          <w:rtl/>
          <w:lang w:bidi="ar-SA"/>
        </w:rPr>
      </w:pPr>
    </w:p>
    <w:p w:rsidR="00BB6768" w:rsidRPr="00BB6768" w:rsidRDefault="00BB6768" w:rsidP="00810166">
      <w:pPr>
        <w:numPr>
          <w:ilvl w:val="0"/>
          <w:numId w:val="26"/>
        </w:numPr>
        <w:suppressAutoHyphens/>
        <w:autoSpaceDN w:val="0"/>
        <w:spacing w:line="360" w:lineRule="auto"/>
        <w:contextualSpacing/>
        <w:textAlignment w:val="baseline"/>
        <w:rPr>
          <w:rFonts w:asciiTheme="minorBidi" w:eastAsia="Times New Roman" w:hAnsiTheme="minorBidi"/>
          <w:b/>
          <w:bCs/>
          <w:sz w:val="28"/>
          <w:szCs w:val="28"/>
          <w:rtl/>
          <w:lang w:bidi="ar-SA"/>
        </w:rPr>
      </w:pPr>
      <w:r w:rsidRPr="00BB6768">
        <w:rPr>
          <w:rFonts w:asciiTheme="minorBidi" w:eastAsia="Times New Roman" w:hAnsiTheme="minorBidi"/>
          <w:b/>
          <w:bCs/>
          <w:sz w:val="28"/>
          <w:szCs w:val="28"/>
          <w:rtl/>
          <w:lang w:bidi="ar-SA"/>
        </w:rPr>
        <w:lastRenderedPageBreak/>
        <w:t>وضع انزيم مع مادة الاساس الخاصة به في انبوب اختباري في ظروف مثلى (في سائل) . كيف ستؤثر اضافة تراكيز عالية من ثاني اكسي الكربون الى هذا الانبوب ؟</w:t>
      </w:r>
    </w:p>
    <w:p w:rsidR="00BB6768" w:rsidRPr="00BB6768" w:rsidRDefault="00BB6768" w:rsidP="00810166">
      <w:pPr>
        <w:numPr>
          <w:ilvl w:val="0"/>
          <w:numId w:val="15"/>
        </w:numPr>
        <w:ind w:hanging="112"/>
        <w:contextualSpacing/>
        <w:rPr>
          <w:rFonts w:asciiTheme="minorBidi" w:eastAsia="Times New Roman" w:hAnsiTheme="minorBidi"/>
          <w:sz w:val="28"/>
          <w:szCs w:val="28"/>
          <w:rtl/>
          <w:lang w:bidi="ar-SA"/>
        </w:rPr>
      </w:pPr>
      <w:r w:rsidRPr="00BB6768">
        <w:rPr>
          <w:rFonts w:asciiTheme="minorBidi" w:eastAsia="Times New Roman" w:hAnsiTheme="minorBidi"/>
          <w:sz w:val="28"/>
          <w:szCs w:val="28"/>
          <w:rtl/>
          <w:lang w:bidi="ar-SA"/>
        </w:rPr>
        <w:t>سيقل نشاط الانزيم نتيجة ارتفاع درجة الحامضية (</w:t>
      </w:r>
      <w:r w:rsidRPr="00BB6768">
        <w:rPr>
          <w:rFonts w:asciiTheme="minorBidi" w:eastAsia="Times New Roman" w:hAnsiTheme="minorBidi"/>
          <w:sz w:val="28"/>
          <w:szCs w:val="28"/>
        </w:rPr>
        <w:t>PH</w:t>
      </w:r>
      <w:r w:rsidRPr="00BB6768">
        <w:rPr>
          <w:rFonts w:asciiTheme="minorBidi" w:eastAsia="Times New Roman" w:hAnsiTheme="minorBidi"/>
          <w:sz w:val="28"/>
          <w:szCs w:val="28"/>
          <w:rtl/>
        </w:rPr>
        <w:t>)</w:t>
      </w:r>
      <w:r w:rsidRPr="00BB6768">
        <w:rPr>
          <w:rFonts w:asciiTheme="minorBidi" w:eastAsia="Times New Roman" w:hAnsiTheme="minorBidi"/>
          <w:sz w:val="28"/>
          <w:szCs w:val="28"/>
          <w:rtl/>
          <w:lang w:bidi="ar-SA"/>
        </w:rPr>
        <w:t>.</w:t>
      </w:r>
    </w:p>
    <w:p w:rsidR="00BB6768" w:rsidRPr="00BB6768" w:rsidRDefault="00BB6768" w:rsidP="00810166">
      <w:pPr>
        <w:numPr>
          <w:ilvl w:val="0"/>
          <w:numId w:val="15"/>
        </w:numPr>
        <w:ind w:hanging="112"/>
        <w:contextualSpacing/>
        <w:rPr>
          <w:rFonts w:asciiTheme="minorBidi" w:eastAsia="Times New Roman" w:hAnsiTheme="minorBidi"/>
          <w:sz w:val="28"/>
          <w:szCs w:val="28"/>
          <w:rtl/>
          <w:lang w:bidi="ar-SA"/>
        </w:rPr>
      </w:pPr>
      <w:r w:rsidRPr="00BB6768">
        <w:rPr>
          <w:rFonts w:asciiTheme="minorBidi" w:eastAsia="Times New Roman" w:hAnsiTheme="minorBidi"/>
          <w:sz w:val="28"/>
          <w:szCs w:val="28"/>
          <w:rtl/>
          <w:lang w:bidi="ar-SA"/>
        </w:rPr>
        <w:t>سيقل نشاط الانزيم نتيجة انخفاض درجة الحامضية (</w:t>
      </w:r>
      <w:r w:rsidRPr="00BB6768">
        <w:rPr>
          <w:rFonts w:asciiTheme="minorBidi" w:eastAsia="Times New Roman" w:hAnsiTheme="minorBidi"/>
          <w:sz w:val="28"/>
          <w:szCs w:val="28"/>
        </w:rPr>
        <w:t>PH</w:t>
      </w:r>
      <w:r w:rsidRPr="00BB6768">
        <w:rPr>
          <w:rFonts w:asciiTheme="minorBidi" w:eastAsia="Times New Roman" w:hAnsiTheme="minorBidi"/>
          <w:sz w:val="28"/>
          <w:szCs w:val="28"/>
          <w:rtl/>
        </w:rPr>
        <w:t>)</w:t>
      </w:r>
      <w:r w:rsidRPr="00BB6768">
        <w:rPr>
          <w:rFonts w:asciiTheme="minorBidi" w:eastAsia="Times New Roman" w:hAnsiTheme="minorBidi"/>
          <w:sz w:val="28"/>
          <w:szCs w:val="28"/>
          <w:rtl/>
          <w:lang w:bidi="ar-SA"/>
        </w:rPr>
        <w:t>.</w:t>
      </w:r>
    </w:p>
    <w:p w:rsidR="00BB6768" w:rsidRPr="00BB6768" w:rsidRDefault="00BB6768" w:rsidP="00810166">
      <w:pPr>
        <w:numPr>
          <w:ilvl w:val="0"/>
          <w:numId w:val="15"/>
        </w:numPr>
        <w:ind w:hanging="112"/>
        <w:contextualSpacing/>
        <w:rPr>
          <w:rFonts w:asciiTheme="minorBidi" w:eastAsia="Times New Roman" w:hAnsiTheme="minorBidi"/>
          <w:sz w:val="28"/>
          <w:szCs w:val="28"/>
          <w:rtl/>
        </w:rPr>
      </w:pPr>
      <w:r w:rsidRPr="00BB6768">
        <w:rPr>
          <w:rFonts w:asciiTheme="minorBidi" w:eastAsia="Times New Roman" w:hAnsiTheme="minorBidi"/>
          <w:sz w:val="28"/>
          <w:szCs w:val="28"/>
          <w:rtl/>
          <w:lang w:bidi="ar-SA"/>
        </w:rPr>
        <w:t>سيزداد نشاط الانزيم نتيجة انخفاض درجة الحامضية (</w:t>
      </w:r>
      <w:r w:rsidRPr="00BB6768">
        <w:rPr>
          <w:rFonts w:asciiTheme="minorBidi" w:eastAsia="Times New Roman" w:hAnsiTheme="minorBidi"/>
          <w:sz w:val="28"/>
          <w:szCs w:val="28"/>
        </w:rPr>
        <w:t>PH</w:t>
      </w:r>
      <w:r w:rsidRPr="00BB6768">
        <w:rPr>
          <w:rFonts w:asciiTheme="minorBidi" w:eastAsia="Times New Roman" w:hAnsiTheme="minorBidi"/>
          <w:sz w:val="28"/>
          <w:szCs w:val="28"/>
          <w:rtl/>
        </w:rPr>
        <w:t>)</w:t>
      </w:r>
      <w:r w:rsidRPr="00BB6768">
        <w:rPr>
          <w:rFonts w:asciiTheme="minorBidi" w:eastAsia="Times New Roman" w:hAnsiTheme="minorBidi"/>
          <w:sz w:val="28"/>
          <w:szCs w:val="28"/>
          <w:rtl/>
        </w:rPr>
        <w:pgNum/>
      </w:r>
    </w:p>
    <w:p w:rsidR="00BB6768" w:rsidRPr="00BB6768" w:rsidRDefault="00BB6768" w:rsidP="00810166">
      <w:pPr>
        <w:numPr>
          <w:ilvl w:val="0"/>
          <w:numId w:val="15"/>
        </w:numPr>
        <w:ind w:hanging="112"/>
        <w:contextualSpacing/>
        <w:rPr>
          <w:rFonts w:asciiTheme="minorBidi" w:eastAsia="Times New Roman" w:hAnsiTheme="minorBidi"/>
          <w:sz w:val="28"/>
          <w:szCs w:val="28"/>
          <w:lang w:bidi="ar-SA"/>
        </w:rPr>
      </w:pPr>
      <w:r w:rsidRPr="00BB6768">
        <w:rPr>
          <w:rFonts w:asciiTheme="minorBidi" w:eastAsia="Times New Roman" w:hAnsiTheme="minorBidi"/>
          <w:sz w:val="28"/>
          <w:szCs w:val="28"/>
          <w:rtl/>
          <w:lang w:bidi="ar-SA"/>
        </w:rPr>
        <w:t xml:space="preserve">لا يتأثر نشاط </w:t>
      </w:r>
      <w:proofErr w:type="spellStart"/>
      <w:r w:rsidRPr="00BB6768">
        <w:rPr>
          <w:rFonts w:asciiTheme="minorBidi" w:eastAsia="Times New Roman" w:hAnsiTheme="minorBidi"/>
          <w:sz w:val="28"/>
          <w:szCs w:val="28"/>
          <w:rtl/>
          <w:lang w:bidi="ar-SA"/>
        </w:rPr>
        <w:t>الامزيم</w:t>
      </w:r>
      <w:proofErr w:type="spellEnd"/>
      <w:r w:rsidRPr="00BB6768">
        <w:rPr>
          <w:rFonts w:asciiTheme="minorBidi" w:eastAsia="Times New Roman" w:hAnsiTheme="minorBidi"/>
          <w:sz w:val="28"/>
          <w:szCs w:val="28"/>
          <w:rtl/>
          <w:lang w:bidi="ar-SA"/>
        </w:rPr>
        <w:t xml:space="preserve"> نتيجة تغير تركيز ثاني اكسيد الكربون في السائل .</w:t>
      </w:r>
    </w:p>
    <w:p w:rsidR="00BB6768" w:rsidRPr="00BB6768" w:rsidRDefault="00BB6768" w:rsidP="00BB6768">
      <w:pPr>
        <w:suppressAutoHyphens/>
        <w:autoSpaceDN w:val="0"/>
        <w:spacing w:line="360" w:lineRule="auto"/>
        <w:textAlignment w:val="baseline"/>
        <w:rPr>
          <w:rFonts w:asciiTheme="minorBidi" w:hAnsiTheme="minorBidi"/>
          <w:sz w:val="28"/>
          <w:szCs w:val="28"/>
          <w:rtl/>
        </w:rPr>
      </w:pPr>
    </w:p>
    <w:p w:rsidR="00BB6768" w:rsidRPr="00BB6768" w:rsidRDefault="00BB6768" w:rsidP="00BB6768">
      <w:pPr>
        <w:ind w:left="720"/>
        <w:contextualSpacing/>
        <w:rPr>
          <w:rFonts w:asciiTheme="minorBidi" w:eastAsia="Times New Roman" w:hAnsiTheme="minorBidi"/>
          <w:sz w:val="28"/>
          <w:szCs w:val="28"/>
          <w:rtl/>
          <w:lang w:bidi="ar-SA"/>
        </w:rPr>
      </w:pPr>
    </w:p>
    <w:p w:rsidR="00BB6768" w:rsidRPr="00BB6768" w:rsidRDefault="00BB6768" w:rsidP="00747637">
      <w:pPr>
        <w:numPr>
          <w:ilvl w:val="0"/>
          <w:numId w:val="26"/>
        </w:numPr>
        <w:suppressAutoHyphens/>
        <w:autoSpaceDN w:val="0"/>
        <w:spacing w:line="360" w:lineRule="auto"/>
        <w:contextualSpacing/>
        <w:textAlignment w:val="baseline"/>
        <w:rPr>
          <w:rFonts w:asciiTheme="minorBidi" w:eastAsia="Times New Roman" w:hAnsiTheme="minorBidi"/>
          <w:b/>
          <w:bCs/>
          <w:sz w:val="28"/>
          <w:szCs w:val="28"/>
          <w:rtl/>
          <w:lang w:bidi="ar-SA"/>
        </w:rPr>
      </w:pPr>
      <w:r w:rsidRPr="00BB6768">
        <w:rPr>
          <w:rFonts w:asciiTheme="minorBidi" w:eastAsia="Times New Roman" w:hAnsiTheme="minorBidi"/>
          <w:b/>
          <w:bCs/>
          <w:sz w:val="28"/>
          <w:szCs w:val="28"/>
          <w:rtl/>
          <w:lang w:bidi="ar-SA"/>
        </w:rPr>
        <w:t xml:space="preserve">هل يمكن لحدوث مشكلة في ال </w:t>
      </w:r>
      <w:r w:rsidRPr="00BB6768">
        <w:rPr>
          <w:rFonts w:asciiTheme="minorBidi" w:eastAsia="Times New Roman" w:hAnsiTheme="minorBidi"/>
          <w:b/>
          <w:bCs/>
          <w:sz w:val="28"/>
          <w:szCs w:val="28"/>
        </w:rPr>
        <w:t xml:space="preserve">TRNA </w:t>
      </w:r>
      <w:r w:rsidRPr="00BB6768">
        <w:rPr>
          <w:rFonts w:asciiTheme="minorBidi" w:eastAsia="Times New Roman" w:hAnsiTheme="minorBidi"/>
          <w:b/>
          <w:bCs/>
          <w:sz w:val="28"/>
          <w:szCs w:val="28"/>
          <w:rtl/>
        </w:rPr>
        <w:t xml:space="preserve"> </w:t>
      </w:r>
      <w:r w:rsidRPr="00BB6768">
        <w:rPr>
          <w:rFonts w:asciiTheme="minorBidi" w:eastAsia="Times New Roman" w:hAnsiTheme="minorBidi"/>
          <w:b/>
          <w:bCs/>
          <w:sz w:val="28"/>
          <w:szCs w:val="28"/>
          <w:rtl/>
          <w:lang w:bidi="ar-SA"/>
        </w:rPr>
        <w:t xml:space="preserve"> , ان يؤدي الى تقليل كمية الانزيمات في الخلية ؟ </w:t>
      </w:r>
    </w:p>
    <w:p w:rsidR="00BB6768" w:rsidRPr="00BB6768" w:rsidRDefault="00BB6768" w:rsidP="00BB6768">
      <w:pPr>
        <w:numPr>
          <w:ilvl w:val="0"/>
          <w:numId w:val="16"/>
        </w:numPr>
        <w:ind w:left="935"/>
        <w:contextualSpacing/>
        <w:rPr>
          <w:rFonts w:asciiTheme="minorBidi" w:eastAsia="Times New Roman" w:hAnsiTheme="minorBidi"/>
          <w:sz w:val="28"/>
          <w:szCs w:val="28"/>
          <w:rtl/>
        </w:rPr>
      </w:pPr>
      <w:r w:rsidRPr="00BB6768">
        <w:rPr>
          <w:rFonts w:asciiTheme="minorBidi" w:eastAsia="Times New Roman" w:hAnsiTheme="minorBidi"/>
          <w:sz w:val="28"/>
          <w:szCs w:val="28"/>
          <w:rtl/>
          <w:lang w:bidi="ar-SA"/>
        </w:rPr>
        <w:t xml:space="preserve">نعم , فال </w:t>
      </w:r>
      <w:r w:rsidRPr="00BB6768">
        <w:rPr>
          <w:rFonts w:asciiTheme="minorBidi" w:eastAsia="Times New Roman" w:hAnsiTheme="minorBidi"/>
          <w:sz w:val="28"/>
          <w:szCs w:val="28"/>
        </w:rPr>
        <w:t>TRNA</w:t>
      </w:r>
      <w:r w:rsidRPr="00BB6768">
        <w:rPr>
          <w:rFonts w:asciiTheme="minorBidi" w:eastAsia="Times New Roman" w:hAnsiTheme="minorBidi"/>
          <w:sz w:val="28"/>
          <w:szCs w:val="28"/>
          <w:rtl/>
          <w:lang w:bidi="ar-SA"/>
        </w:rPr>
        <w:t xml:space="preserve"> يشكل عامل اساسي في عملية انتاج البروتين (في مرحلة النسخ) الذي يكون الانزيمات .   </w:t>
      </w:r>
    </w:p>
    <w:p w:rsidR="00BB6768" w:rsidRPr="00BB6768" w:rsidRDefault="00BB6768" w:rsidP="00BB6768">
      <w:pPr>
        <w:numPr>
          <w:ilvl w:val="0"/>
          <w:numId w:val="16"/>
        </w:numPr>
        <w:ind w:left="935"/>
        <w:contextualSpacing/>
        <w:rPr>
          <w:rFonts w:asciiTheme="minorBidi" w:eastAsia="Times New Roman" w:hAnsiTheme="minorBidi"/>
          <w:sz w:val="28"/>
          <w:szCs w:val="28"/>
          <w:rtl/>
          <w:lang w:bidi="ar-SA"/>
        </w:rPr>
      </w:pPr>
      <w:r w:rsidRPr="00BB6768">
        <w:rPr>
          <w:rFonts w:asciiTheme="minorBidi" w:eastAsia="Times New Roman" w:hAnsiTheme="minorBidi"/>
          <w:sz w:val="28"/>
          <w:szCs w:val="28"/>
          <w:rtl/>
          <w:lang w:bidi="ar-SA"/>
        </w:rPr>
        <w:t xml:space="preserve">لا, ال </w:t>
      </w:r>
      <w:r w:rsidRPr="00BB6768">
        <w:rPr>
          <w:rFonts w:asciiTheme="minorBidi" w:eastAsia="Times New Roman" w:hAnsiTheme="minorBidi"/>
          <w:sz w:val="28"/>
          <w:szCs w:val="28"/>
        </w:rPr>
        <w:t>TRNA</w:t>
      </w:r>
      <w:r w:rsidRPr="00BB6768">
        <w:rPr>
          <w:rFonts w:asciiTheme="minorBidi" w:eastAsia="Times New Roman" w:hAnsiTheme="minorBidi"/>
          <w:sz w:val="28"/>
          <w:szCs w:val="28"/>
          <w:rtl/>
          <w:lang w:bidi="ar-SA"/>
        </w:rPr>
        <w:t xml:space="preserve"> يشارك في عملية انتاج البروتين ولا علاقة له </w:t>
      </w:r>
      <w:proofErr w:type="spellStart"/>
      <w:r w:rsidRPr="00BB6768">
        <w:rPr>
          <w:rFonts w:asciiTheme="minorBidi" w:eastAsia="Times New Roman" w:hAnsiTheme="minorBidi"/>
          <w:sz w:val="28"/>
          <w:szCs w:val="28"/>
          <w:rtl/>
          <w:lang w:bidi="ar-SA"/>
        </w:rPr>
        <w:t>بالانزيمات</w:t>
      </w:r>
      <w:proofErr w:type="spellEnd"/>
      <w:r w:rsidRPr="00BB6768">
        <w:rPr>
          <w:rFonts w:asciiTheme="minorBidi" w:eastAsia="Times New Roman" w:hAnsiTheme="minorBidi"/>
          <w:sz w:val="28"/>
          <w:szCs w:val="28"/>
          <w:rtl/>
          <w:lang w:bidi="ar-SA"/>
        </w:rPr>
        <w:t>.</w:t>
      </w:r>
    </w:p>
    <w:p w:rsidR="00BB6768" w:rsidRPr="00BB6768" w:rsidRDefault="00BB6768" w:rsidP="00BB6768">
      <w:pPr>
        <w:numPr>
          <w:ilvl w:val="0"/>
          <w:numId w:val="16"/>
        </w:numPr>
        <w:ind w:left="935"/>
        <w:contextualSpacing/>
        <w:rPr>
          <w:rFonts w:asciiTheme="minorBidi" w:eastAsia="Times New Roman" w:hAnsiTheme="minorBidi"/>
          <w:sz w:val="28"/>
          <w:szCs w:val="28"/>
          <w:rtl/>
        </w:rPr>
      </w:pPr>
      <w:r w:rsidRPr="00BB6768">
        <w:rPr>
          <w:rFonts w:asciiTheme="minorBidi" w:eastAsia="Times New Roman" w:hAnsiTheme="minorBidi"/>
          <w:sz w:val="28"/>
          <w:szCs w:val="28"/>
          <w:rtl/>
          <w:lang w:bidi="ar-SA"/>
        </w:rPr>
        <w:t xml:space="preserve">نعم , فال </w:t>
      </w:r>
      <w:r w:rsidRPr="00BB6768">
        <w:rPr>
          <w:rFonts w:asciiTheme="minorBidi" w:eastAsia="Times New Roman" w:hAnsiTheme="minorBidi"/>
          <w:sz w:val="28"/>
          <w:szCs w:val="28"/>
        </w:rPr>
        <w:t>TRNA</w:t>
      </w:r>
      <w:r w:rsidRPr="00BB6768">
        <w:rPr>
          <w:rFonts w:asciiTheme="minorBidi" w:eastAsia="Times New Roman" w:hAnsiTheme="minorBidi"/>
          <w:sz w:val="28"/>
          <w:szCs w:val="28"/>
          <w:rtl/>
          <w:lang w:bidi="ar-SA"/>
        </w:rPr>
        <w:t xml:space="preserve"> يشكل عامل اساسي في عملية انتاج البروتين (في مرحلة الترجمة) الذي يكون الانزيمات .   </w:t>
      </w:r>
    </w:p>
    <w:p w:rsidR="00BB6768" w:rsidRPr="00BB6768" w:rsidRDefault="00BB6768" w:rsidP="00BB6768">
      <w:pPr>
        <w:numPr>
          <w:ilvl w:val="0"/>
          <w:numId w:val="16"/>
        </w:numPr>
        <w:ind w:left="935"/>
        <w:contextualSpacing/>
        <w:rPr>
          <w:rFonts w:asciiTheme="minorBidi" w:eastAsia="Times New Roman" w:hAnsiTheme="minorBidi"/>
          <w:sz w:val="28"/>
          <w:szCs w:val="28"/>
          <w:rtl/>
          <w:lang w:bidi="ar-SA"/>
        </w:rPr>
      </w:pPr>
      <w:r w:rsidRPr="00BB6768">
        <w:rPr>
          <w:rFonts w:asciiTheme="minorBidi" w:eastAsia="Times New Roman" w:hAnsiTheme="minorBidi"/>
          <w:sz w:val="28"/>
          <w:szCs w:val="28"/>
          <w:rtl/>
          <w:lang w:bidi="ar-SA"/>
        </w:rPr>
        <w:t xml:space="preserve">لا , </w:t>
      </w:r>
      <w:proofErr w:type="spellStart"/>
      <w:r w:rsidRPr="00BB6768">
        <w:rPr>
          <w:rFonts w:asciiTheme="minorBidi" w:eastAsia="Times New Roman" w:hAnsiTheme="minorBidi"/>
          <w:sz w:val="28"/>
          <w:szCs w:val="28"/>
          <w:rtl/>
          <w:lang w:bidi="ar-SA"/>
        </w:rPr>
        <w:t>لل</w:t>
      </w:r>
      <w:proofErr w:type="spellEnd"/>
      <w:r w:rsidRPr="00BB6768">
        <w:rPr>
          <w:rFonts w:asciiTheme="minorBidi" w:eastAsia="Times New Roman" w:hAnsiTheme="minorBidi"/>
          <w:sz w:val="28"/>
          <w:szCs w:val="28"/>
        </w:rPr>
        <w:t xml:space="preserve">TRNA </w:t>
      </w:r>
      <w:r w:rsidRPr="00BB6768">
        <w:rPr>
          <w:rFonts w:asciiTheme="minorBidi" w:eastAsia="Times New Roman" w:hAnsiTheme="minorBidi"/>
          <w:sz w:val="28"/>
          <w:szCs w:val="28"/>
          <w:rtl/>
          <w:lang w:bidi="ar-SA"/>
        </w:rPr>
        <w:t xml:space="preserve"> يوجد اهمية في ترجمة معلومات عن المادة الوراثية ولا يتدخل في بناء الانزيمات .</w:t>
      </w:r>
    </w:p>
    <w:p w:rsidR="00BB6768" w:rsidRPr="00BB6768" w:rsidRDefault="00BB6768" w:rsidP="00BB6768">
      <w:pPr>
        <w:suppressAutoHyphens/>
        <w:autoSpaceDN w:val="0"/>
        <w:spacing w:after="0" w:line="240" w:lineRule="auto"/>
        <w:textAlignment w:val="baseline"/>
        <w:rPr>
          <w:rFonts w:asciiTheme="minorBidi" w:eastAsia="Calibri" w:hAnsiTheme="minorBidi"/>
          <w:sz w:val="28"/>
          <w:szCs w:val="28"/>
          <w:rtl/>
        </w:rPr>
      </w:pPr>
    </w:p>
    <w:p w:rsidR="00BB6768" w:rsidRPr="00BB6768" w:rsidRDefault="00BB6768" w:rsidP="00BB6768">
      <w:pPr>
        <w:suppressAutoHyphens/>
        <w:autoSpaceDN w:val="0"/>
        <w:spacing w:after="0" w:line="240" w:lineRule="auto"/>
        <w:textAlignment w:val="baseline"/>
        <w:rPr>
          <w:rFonts w:asciiTheme="minorBidi" w:eastAsia="Calibri" w:hAnsiTheme="minorBidi"/>
          <w:sz w:val="28"/>
          <w:szCs w:val="28"/>
        </w:rPr>
      </w:pPr>
    </w:p>
    <w:p w:rsidR="00BB6768" w:rsidRPr="00BB6768" w:rsidRDefault="00BB6768" w:rsidP="00BB6768">
      <w:pPr>
        <w:suppressAutoHyphens/>
        <w:autoSpaceDN w:val="0"/>
        <w:spacing w:after="0" w:line="240" w:lineRule="auto"/>
        <w:textAlignment w:val="baseline"/>
        <w:rPr>
          <w:rFonts w:asciiTheme="minorBidi" w:eastAsia="Calibri" w:hAnsiTheme="minorBidi"/>
          <w:sz w:val="28"/>
          <w:szCs w:val="28"/>
          <w:lang w:val="en-GB" w:bidi="ar-SA"/>
        </w:rPr>
      </w:pPr>
    </w:p>
    <w:p w:rsidR="00BB6768" w:rsidRPr="00BB6768" w:rsidRDefault="00BB6768" w:rsidP="00747637">
      <w:pPr>
        <w:numPr>
          <w:ilvl w:val="0"/>
          <w:numId w:val="26"/>
        </w:numPr>
        <w:suppressAutoHyphens/>
        <w:autoSpaceDN w:val="0"/>
        <w:spacing w:line="360" w:lineRule="auto"/>
        <w:contextualSpacing/>
        <w:textAlignment w:val="baseline"/>
        <w:rPr>
          <w:rFonts w:asciiTheme="minorBidi" w:eastAsia="Calibri" w:hAnsiTheme="minorBidi"/>
          <w:b/>
          <w:bCs/>
          <w:sz w:val="28"/>
          <w:szCs w:val="28"/>
        </w:rPr>
      </w:pPr>
      <w:r w:rsidRPr="00BB6768">
        <w:rPr>
          <w:rFonts w:asciiTheme="minorBidi" w:eastAsia="Calibri" w:hAnsiTheme="minorBidi"/>
          <w:b/>
          <w:bCs/>
          <w:sz w:val="28"/>
          <w:szCs w:val="28"/>
          <w:rtl/>
          <w:lang w:val="en-GB" w:bidi="ar-SA"/>
        </w:rPr>
        <w:t xml:space="preserve">في عملية </w:t>
      </w:r>
      <w:proofErr w:type="spellStart"/>
      <w:r w:rsidRPr="00BB6768">
        <w:rPr>
          <w:rFonts w:asciiTheme="minorBidi" w:eastAsia="Calibri" w:hAnsiTheme="minorBidi"/>
          <w:b/>
          <w:bCs/>
          <w:sz w:val="28"/>
          <w:szCs w:val="28"/>
          <w:rtl/>
          <w:lang w:val="en-GB" w:bidi="ar-SA"/>
        </w:rPr>
        <w:t>الجليكوليزا</w:t>
      </w:r>
      <w:proofErr w:type="spellEnd"/>
      <w:r w:rsidRPr="00BB6768">
        <w:rPr>
          <w:rFonts w:asciiTheme="minorBidi" w:eastAsia="Calibri" w:hAnsiTheme="minorBidi"/>
          <w:b/>
          <w:bCs/>
          <w:sz w:val="28"/>
          <w:szCs w:val="28"/>
          <w:rtl/>
          <w:lang w:val="en-GB" w:bidi="ar-SA"/>
        </w:rPr>
        <w:t xml:space="preserve"> </w:t>
      </w:r>
      <w:r w:rsidRPr="00BB6768">
        <w:rPr>
          <w:rFonts w:asciiTheme="minorBidi" w:eastAsia="Calibri" w:hAnsiTheme="minorBidi"/>
          <w:b/>
          <w:bCs/>
          <w:sz w:val="28"/>
          <w:szCs w:val="28"/>
          <w:u w:val="single"/>
          <w:rtl/>
          <w:lang w:val="en-GB" w:bidi="ar-SA"/>
        </w:rPr>
        <w:t>معظم</w:t>
      </w:r>
      <w:r w:rsidRPr="00BB6768">
        <w:rPr>
          <w:rFonts w:asciiTheme="minorBidi" w:eastAsia="Calibri" w:hAnsiTheme="minorBidi"/>
          <w:b/>
          <w:bCs/>
          <w:sz w:val="28"/>
          <w:szCs w:val="28"/>
          <w:rtl/>
          <w:lang w:val="en-GB" w:bidi="ar-SA"/>
        </w:rPr>
        <w:t xml:space="preserve"> الطاقة المتواجدة في الجلوكوز:</w:t>
      </w:r>
    </w:p>
    <w:p w:rsidR="00BB6768" w:rsidRPr="00BB6768" w:rsidRDefault="00BB6768" w:rsidP="00BB6768">
      <w:pPr>
        <w:numPr>
          <w:ilvl w:val="0"/>
          <w:numId w:val="18"/>
        </w:numPr>
        <w:suppressAutoHyphens/>
        <w:autoSpaceDN w:val="0"/>
        <w:spacing w:after="0" w:line="240" w:lineRule="auto"/>
        <w:textAlignment w:val="baseline"/>
        <w:rPr>
          <w:rFonts w:asciiTheme="minorBidi" w:eastAsia="Calibri" w:hAnsiTheme="minorBidi"/>
          <w:sz w:val="28"/>
          <w:szCs w:val="28"/>
        </w:rPr>
      </w:pPr>
      <w:r w:rsidRPr="00BB6768">
        <w:rPr>
          <w:rFonts w:asciiTheme="minorBidi" w:eastAsia="Calibri" w:hAnsiTheme="minorBidi"/>
          <w:sz w:val="28"/>
          <w:szCs w:val="28"/>
          <w:rtl/>
          <w:lang w:val="en-GB" w:bidi="ar-SA"/>
        </w:rPr>
        <w:t xml:space="preserve">تستغل لتحويل </w:t>
      </w:r>
      <w:r w:rsidRPr="00BB6768">
        <w:rPr>
          <w:rFonts w:asciiTheme="minorBidi" w:eastAsia="Calibri" w:hAnsiTheme="minorBidi"/>
          <w:sz w:val="28"/>
          <w:szCs w:val="28"/>
          <w:rtl/>
          <w:lang w:bidi="ar-SA"/>
        </w:rPr>
        <w:t xml:space="preserve"> </w:t>
      </w:r>
      <w:r w:rsidRPr="00BB6768">
        <w:rPr>
          <w:rFonts w:asciiTheme="minorBidi" w:eastAsia="Calibri" w:hAnsiTheme="minorBidi"/>
          <w:sz w:val="28"/>
          <w:szCs w:val="28"/>
        </w:rPr>
        <w:t>ADP</w:t>
      </w:r>
      <w:r w:rsidRPr="00BB6768">
        <w:rPr>
          <w:rFonts w:asciiTheme="minorBidi" w:eastAsia="Calibri" w:hAnsiTheme="minorBidi"/>
          <w:sz w:val="28"/>
          <w:szCs w:val="28"/>
          <w:rtl/>
          <w:lang w:bidi="ar-SA"/>
        </w:rPr>
        <w:t xml:space="preserve"> لـ  </w:t>
      </w:r>
      <w:r w:rsidRPr="00BB6768">
        <w:rPr>
          <w:rFonts w:asciiTheme="minorBidi" w:eastAsia="Calibri" w:hAnsiTheme="minorBidi"/>
          <w:sz w:val="28"/>
          <w:szCs w:val="28"/>
        </w:rPr>
        <w:t>ATP</w:t>
      </w:r>
    </w:p>
    <w:p w:rsidR="00BB6768" w:rsidRPr="00BB6768" w:rsidRDefault="00BB6768" w:rsidP="00BB6768">
      <w:pPr>
        <w:numPr>
          <w:ilvl w:val="0"/>
          <w:numId w:val="18"/>
        </w:numPr>
        <w:suppressAutoHyphens/>
        <w:autoSpaceDN w:val="0"/>
        <w:spacing w:after="0" w:line="240" w:lineRule="auto"/>
        <w:textAlignment w:val="baseline"/>
        <w:rPr>
          <w:rFonts w:asciiTheme="minorBidi" w:eastAsia="Calibri" w:hAnsiTheme="minorBidi"/>
          <w:sz w:val="28"/>
          <w:szCs w:val="28"/>
        </w:rPr>
      </w:pPr>
      <w:r w:rsidRPr="00BB6768">
        <w:rPr>
          <w:rFonts w:asciiTheme="minorBidi" w:eastAsia="Calibri" w:hAnsiTheme="minorBidi"/>
          <w:sz w:val="28"/>
          <w:szCs w:val="28"/>
          <w:rtl/>
          <w:lang w:val="en-GB" w:bidi="ar-SA"/>
        </w:rPr>
        <w:t xml:space="preserve">تستغل لتحويل </w:t>
      </w:r>
      <w:r w:rsidRPr="00BB6768">
        <w:rPr>
          <w:rFonts w:asciiTheme="minorBidi" w:eastAsia="Calibri" w:hAnsiTheme="minorBidi"/>
          <w:sz w:val="28"/>
          <w:szCs w:val="28"/>
          <w:rtl/>
          <w:lang w:bidi="ar-SA"/>
        </w:rPr>
        <w:t xml:space="preserve"> </w:t>
      </w:r>
      <w:r w:rsidRPr="00BB6768">
        <w:rPr>
          <w:rFonts w:asciiTheme="minorBidi" w:eastAsia="Calibri" w:hAnsiTheme="minorBidi"/>
          <w:sz w:val="28"/>
          <w:szCs w:val="28"/>
        </w:rPr>
        <w:t>ATP</w:t>
      </w:r>
      <w:r w:rsidRPr="00BB6768">
        <w:rPr>
          <w:rFonts w:asciiTheme="minorBidi" w:eastAsia="Calibri" w:hAnsiTheme="minorBidi"/>
          <w:sz w:val="28"/>
          <w:szCs w:val="28"/>
          <w:rtl/>
          <w:lang w:bidi="ar-SA"/>
        </w:rPr>
        <w:t xml:space="preserve"> لـ  </w:t>
      </w:r>
      <w:r w:rsidRPr="00BB6768">
        <w:rPr>
          <w:rFonts w:asciiTheme="minorBidi" w:eastAsia="Calibri" w:hAnsiTheme="minorBidi"/>
          <w:sz w:val="28"/>
          <w:szCs w:val="28"/>
        </w:rPr>
        <w:t>ADP</w:t>
      </w:r>
    </w:p>
    <w:p w:rsidR="00BB6768" w:rsidRPr="00BB6768" w:rsidRDefault="00BB6768" w:rsidP="00BB6768">
      <w:pPr>
        <w:numPr>
          <w:ilvl w:val="0"/>
          <w:numId w:val="18"/>
        </w:numPr>
        <w:suppressAutoHyphens/>
        <w:autoSpaceDN w:val="0"/>
        <w:spacing w:after="0" w:line="240" w:lineRule="auto"/>
        <w:textAlignment w:val="baseline"/>
        <w:rPr>
          <w:rFonts w:asciiTheme="minorBidi" w:eastAsia="Calibri" w:hAnsiTheme="minorBidi"/>
          <w:sz w:val="28"/>
          <w:szCs w:val="28"/>
        </w:rPr>
      </w:pPr>
      <w:r w:rsidRPr="00BB6768">
        <w:rPr>
          <w:rFonts w:asciiTheme="minorBidi" w:eastAsia="Calibri" w:hAnsiTheme="minorBidi"/>
          <w:sz w:val="28"/>
          <w:szCs w:val="28"/>
          <w:rtl/>
          <w:lang w:val="en-GB" w:bidi="ar-SA"/>
        </w:rPr>
        <w:t xml:space="preserve">تبقى في </w:t>
      </w:r>
      <w:proofErr w:type="spellStart"/>
      <w:r w:rsidRPr="00BB6768">
        <w:rPr>
          <w:rFonts w:asciiTheme="minorBidi" w:eastAsia="Calibri" w:hAnsiTheme="minorBidi"/>
          <w:sz w:val="28"/>
          <w:szCs w:val="28"/>
          <w:rtl/>
          <w:lang w:val="en-GB" w:bidi="ar-SA"/>
        </w:rPr>
        <w:t>البيروفات</w:t>
      </w:r>
      <w:proofErr w:type="spellEnd"/>
    </w:p>
    <w:p w:rsidR="00BB6768" w:rsidRPr="00BB6768" w:rsidRDefault="00BB6768" w:rsidP="00BB6768">
      <w:pPr>
        <w:numPr>
          <w:ilvl w:val="0"/>
          <w:numId w:val="18"/>
        </w:numPr>
        <w:suppressAutoHyphens/>
        <w:autoSpaceDN w:val="0"/>
        <w:spacing w:after="0" w:line="240" w:lineRule="auto"/>
        <w:textAlignment w:val="baseline"/>
        <w:rPr>
          <w:rFonts w:asciiTheme="minorBidi" w:eastAsia="Calibri" w:hAnsiTheme="minorBidi"/>
          <w:sz w:val="28"/>
          <w:szCs w:val="28"/>
        </w:rPr>
      </w:pPr>
      <w:r w:rsidRPr="00BB6768">
        <w:rPr>
          <w:rFonts w:asciiTheme="minorBidi" w:eastAsia="Calibri" w:hAnsiTheme="minorBidi"/>
          <w:sz w:val="28"/>
          <w:szCs w:val="28"/>
          <w:rtl/>
          <w:lang w:val="en-GB" w:bidi="ar-SA"/>
        </w:rPr>
        <w:t>تنطلق كطاقة حرار</w:t>
      </w:r>
      <w:r w:rsidRPr="00BB6768">
        <w:rPr>
          <w:rFonts w:asciiTheme="minorBidi" w:eastAsia="Calibri" w:hAnsiTheme="minorBidi"/>
          <w:sz w:val="28"/>
          <w:szCs w:val="28"/>
          <w:rtl/>
          <w:lang w:val="en-GB"/>
        </w:rPr>
        <w:t>ג</w:t>
      </w:r>
    </w:p>
    <w:p w:rsidR="00BB6768" w:rsidRPr="00BB6768" w:rsidRDefault="00BB6768" w:rsidP="00BB6768">
      <w:pPr>
        <w:suppressAutoHyphens/>
        <w:autoSpaceDN w:val="0"/>
        <w:spacing w:after="0" w:line="240" w:lineRule="auto"/>
        <w:textAlignment w:val="baseline"/>
        <w:rPr>
          <w:rFonts w:asciiTheme="minorBidi" w:eastAsia="Calibri" w:hAnsiTheme="minorBidi"/>
          <w:sz w:val="28"/>
          <w:szCs w:val="28"/>
          <w:rtl/>
          <w:lang w:val="en-GB"/>
        </w:rPr>
      </w:pPr>
    </w:p>
    <w:p w:rsidR="00BB6768" w:rsidRPr="00BB6768" w:rsidRDefault="00BB6768" w:rsidP="00BB6768">
      <w:pPr>
        <w:suppressAutoHyphens/>
        <w:autoSpaceDN w:val="0"/>
        <w:spacing w:after="0" w:line="240" w:lineRule="auto"/>
        <w:textAlignment w:val="baseline"/>
        <w:rPr>
          <w:rFonts w:asciiTheme="minorBidi" w:eastAsia="Calibri" w:hAnsiTheme="minorBidi"/>
          <w:sz w:val="28"/>
          <w:szCs w:val="28"/>
          <w:rtl/>
          <w:lang w:val="en-GB"/>
        </w:rPr>
      </w:pPr>
    </w:p>
    <w:p w:rsidR="00BB6768" w:rsidRPr="00BB6768" w:rsidRDefault="00BB6768" w:rsidP="00747637">
      <w:pPr>
        <w:numPr>
          <w:ilvl w:val="0"/>
          <w:numId w:val="26"/>
        </w:numPr>
        <w:suppressAutoHyphens/>
        <w:autoSpaceDN w:val="0"/>
        <w:spacing w:line="360" w:lineRule="auto"/>
        <w:contextualSpacing/>
        <w:textAlignment w:val="baseline"/>
        <w:rPr>
          <w:rFonts w:asciiTheme="minorBidi" w:eastAsia="Calibri" w:hAnsiTheme="minorBidi"/>
          <w:b/>
          <w:bCs/>
          <w:sz w:val="28"/>
          <w:szCs w:val="28"/>
          <w:rtl/>
          <w:lang w:val="en-GB" w:bidi="ar-SA"/>
        </w:rPr>
      </w:pPr>
      <w:proofErr w:type="spellStart"/>
      <w:r w:rsidRPr="00BB6768">
        <w:rPr>
          <w:rFonts w:asciiTheme="minorBidi" w:eastAsia="Calibri" w:hAnsiTheme="minorBidi"/>
          <w:b/>
          <w:bCs/>
          <w:sz w:val="28"/>
          <w:szCs w:val="28"/>
          <w:rtl/>
          <w:lang w:val="en-GB" w:bidi="ar-SA"/>
        </w:rPr>
        <w:t>لأليل</w:t>
      </w:r>
      <w:proofErr w:type="spellEnd"/>
      <w:r w:rsidRPr="00BB6768">
        <w:rPr>
          <w:rFonts w:asciiTheme="minorBidi" w:eastAsia="Calibri" w:hAnsiTheme="minorBidi"/>
          <w:b/>
          <w:bCs/>
          <w:sz w:val="28"/>
          <w:szCs w:val="28"/>
          <w:rtl/>
          <w:lang w:val="en-GB" w:bidi="ar-SA"/>
        </w:rPr>
        <w:t xml:space="preserve"> </w:t>
      </w:r>
      <w:r w:rsidRPr="00BB6768">
        <w:rPr>
          <w:rFonts w:asciiTheme="minorBidi" w:hAnsiTheme="minorBidi"/>
          <w:sz w:val="28"/>
          <w:szCs w:val="28"/>
          <w:rtl/>
          <w:lang w:bidi="ar-AE"/>
        </w:rPr>
        <w:t>للون</w:t>
      </w:r>
      <w:r w:rsidRPr="00BB6768">
        <w:rPr>
          <w:rFonts w:asciiTheme="minorBidi" w:eastAsia="Calibri" w:hAnsiTheme="minorBidi"/>
          <w:b/>
          <w:bCs/>
          <w:sz w:val="28"/>
          <w:szCs w:val="28"/>
          <w:rtl/>
          <w:lang w:val="en-GB" w:bidi="ar-SA"/>
        </w:rPr>
        <w:t xml:space="preserve"> الأبيض عند الماعز سائد على </w:t>
      </w:r>
      <w:proofErr w:type="spellStart"/>
      <w:r w:rsidRPr="00BB6768">
        <w:rPr>
          <w:rFonts w:asciiTheme="minorBidi" w:eastAsia="Calibri" w:hAnsiTheme="minorBidi"/>
          <w:b/>
          <w:bCs/>
          <w:sz w:val="28"/>
          <w:szCs w:val="28"/>
          <w:rtl/>
          <w:lang w:val="en-GB" w:bidi="ar-SA"/>
        </w:rPr>
        <w:t>الأليل</w:t>
      </w:r>
      <w:proofErr w:type="spellEnd"/>
      <w:r w:rsidRPr="00BB6768">
        <w:rPr>
          <w:rFonts w:asciiTheme="minorBidi" w:eastAsia="Calibri" w:hAnsiTheme="minorBidi"/>
          <w:b/>
          <w:bCs/>
          <w:sz w:val="28"/>
          <w:szCs w:val="28"/>
          <w:rtl/>
          <w:lang w:val="en-GB" w:bidi="ar-SA"/>
        </w:rPr>
        <w:t xml:space="preserve"> للون الأسود. من أجل تحديد الطراز الوراثي (</w:t>
      </w:r>
      <w:r w:rsidRPr="00BB6768">
        <w:rPr>
          <w:rFonts w:asciiTheme="minorBidi" w:eastAsia="Calibri" w:hAnsiTheme="minorBidi"/>
          <w:b/>
          <w:bCs/>
          <w:sz w:val="28"/>
          <w:szCs w:val="28"/>
          <w:rtl/>
          <w:lang w:val="en-GB"/>
        </w:rPr>
        <w:t xml:space="preserve">גנוטיפ) </w:t>
      </w:r>
      <w:r w:rsidRPr="00BB6768">
        <w:rPr>
          <w:rFonts w:asciiTheme="minorBidi" w:eastAsia="Calibri" w:hAnsiTheme="minorBidi"/>
          <w:b/>
          <w:bCs/>
          <w:sz w:val="28"/>
          <w:szCs w:val="28"/>
          <w:rtl/>
          <w:lang w:val="en-GB" w:bidi="ar-SA"/>
        </w:rPr>
        <w:t>لتيس أبيض، هجن مع عنزة سوداء</w:t>
      </w:r>
      <w:r w:rsidRPr="00BB6768">
        <w:rPr>
          <w:rFonts w:asciiTheme="minorBidi" w:eastAsia="Calibri" w:hAnsiTheme="minorBidi"/>
          <w:b/>
          <w:bCs/>
          <w:sz w:val="28"/>
          <w:szCs w:val="28"/>
          <w:lang w:val="en-GB" w:bidi="ar-SA"/>
        </w:rPr>
        <w:t xml:space="preserve">. </w:t>
      </w:r>
      <w:r w:rsidRPr="00BB6768">
        <w:rPr>
          <w:rFonts w:asciiTheme="minorBidi" w:eastAsia="Calibri" w:hAnsiTheme="minorBidi"/>
          <w:b/>
          <w:bCs/>
          <w:sz w:val="28"/>
          <w:szCs w:val="28"/>
          <w:rtl/>
          <w:lang w:val="en-GB" w:bidi="ar-SA"/>
        </w:rPr>
        <w:t>ولدت العنزة ثلاث جديان. حسب أي نتيجة بالنسبة للنسل يمكن تحديد الطراز الوراثي للتيس بشكل مؤكد؟</w:t>
      </w:r>
    </w:p>
    <w:p w:rsidR="00BB6768" w:rsidRPr="00BB6768" w:rsidRDefault="00BB6768" w:rsidP="00BB6768">
      <w:pPr>
        <w:numPr>
          <w:ilvl w:val="0"/>
          <w:numId w:val="24"/>
        </w:numPr>
        <w:suppressAutoHyphens/>
        <w:autoSpaceDN w:val="0"/>
        <w:spacing w:after="0" w:line="240" w:lineRule="auto"/>
        <w:textAlignment w:val="baseline"/>
        <w:rPr>
          <w:rFonts w:asciiTheme="minorBidi" w:eastAsia="Calibri" w:hAnsiTheme="minorBidi"/>
          <w:sz w:val="28"/>
          <w:szCs w:val="28"/>
          <w:rtl/>
          <w:lang w:val="en-GB" w:bidi="ar-SA"/>
        </w:rPr>
      </w:pPr>
      <w:r w:rsidRPr="00BB6768">
        <w:rPr>
          <w:rFonts w:asciiTheme="minorBidi" w:eastAsia="Calibri" w:hAnsiTheme="minorBidi"/>
          <w:sz w:val="28"/>
          <w:szCs w:val="28"/>
          <w:rtl/>
          <w:lang w:val="en-GB" w:bidi="ar-SA"/>
        </w:rPr>
        <w:t xml:space="preserve">على الأقل جدي واحد من الثلاثة </w:t>
      </w:r>
      <w:proofErr w:type="gramStart"/>
      <w:r w:rsidRPr="00BB6768">
        <w:rPr>
          <w:rFonts w:asciiTheme="minorBidi" w:eastAsia="Calibri" w:hAnsiTheme="minorBidi"/>
          <w:sz w:val="28"/>
          <w:szCs w:val="28"/>
          <w:rtl/>
          <w:lang w:val="en-GB" w:bidi="ar-SA"/>
        </w:rPr>
        <w:t>أسود</w:t>
      </w:r>
      <w:proofErr w:type="gramEnd"/>
    </w:p>
    <w:p w:rsidR="00BB6768" w:rsidRPr="00BB6768" w:rsidRDefault="00BB6768" w:rsidP="00BB6768">
      <w:pPr>
        <w:numPr>
          <w:ilvl w:val="0"/>
          <w:numId w:val="24"/>
        </w:numPr>
        <w:suppressAutoHyphens/>
        <w:autoSpaceDN w:val="0"/>
        <w:spacing w:after="0" w:line="240" w:lineRule="auto"/>
        <w:textAlignment w:val="baseline"/>
        <w:rPr>
          <w:rFonts w:asciiTheme="minorBidi" w:eastAsia="Calibri" w:hAnsiTheme="minorBidi"/>
          <w:sz w:val="28"/>
          <w:szCs w:val="28"/>
          <w:lang w:val="en-GB" w:bidi="ar-SA"/>
        </w:rPr>
      </w:pPr>
      <w:r w:rsidRPr="00BB6768">
        <w:rPr>
          <w:rFonts w:asciiTheme="minorBidi" w:eastAsia="Calibri" w:hAnsiTheme="minorBidi"/>
          <w:sz w:val="28"/>
          <w:szCs w:val="28"/>
          <w:rtl/>
          <w:lang w:val="en-GB" w:bidi="ar-SA"/>
        </w:rPr>
        <w:t xml:space="preserve">جميع </w:t>
      </w:r>
      <w:proofErr w:type="gramStart"/>
      <w:r w:rsidRPr="00BB6768">
        <w:rPr>
          <w:rFonts w:asciiTheme="minorBidi" w:eastAsia="Calibri" w:hAnsiTheme="minorBidi"/>
          <w:sz w:val="28"/>
          <w:szCs w:val="28"/>
          <w:rtl/>
          <w:lang w:val="en-GB" w:bidi="ar-SA"/>
        </w:rPr>
        <w:t>الجديان</w:t>
      </w:r>
      <w:proofErr w:type="gramEnd"/>
      <w:r w:rsidRPr="00BB6768">
        <w:rPr>
          <w:rFonts w:asciiTheme="minorBidi" w:eastAsia="Calibri" w:hAnsiTheme="minorBidi"/>
          <w:sz w:val="28"/>
          <w:szCs w:val="28"/>
          <w:rtl/>
          <w:lang w:val="en-GB" w:bidi="ar-SA"/>
        </w:rPr>
        <w:t xml:space="preserve"> الثلاثة بيضاء</w:t>
      </w:r>
      <w:r w:rsidRPr="00BB6768">
        <w:rPr>
          <w:rFonts w:asciiTheme="minorBidi" w:eastAsia="Calibri" w:hAnsiTheme="minorBidi"/>
          <w:sz w:val="28"/>
          <w:szCs w:val="28"/>
          <w:lang w:val="en-GB" w:bidi="ar-SA"/>
        </w:rPr>
        <w:t xml:space="preserve">. </w:t>
      </w:r>
    </w:p>
    <w:p w:rsidR="00BB6768" w:rsidRPr="00BB6768" w:rsidRDefault="00BB6768" w:rsidP="00BB6768">
      <w:pPr>
        <w:numPr>
          <w:ilvl w:val="0"/>
          <w:numId w:val="24"/>
        </w:numPr>
        <w:suppressAutoHyphens/>
        <w:autoSpaceDN w:val="0"/>
        <w:spacing w:after="0" w:line="240" w:lineRule="auto"/>
        <w:textAlignment w:val="baseline"/>
        <w:rPr>
          <w:rFonts w:asciiTheme="minorBidi" w:eastAsia="Calibri" w:hAnsiTheme="minorBidi"/>
          <w:sz w:val="28"/>
          <w:szCs w:val="28"/>
          <w:lang w:val="en-GB" w:bidi="ar-SA"/>
        </w:rPr>
      </w:pPr>
      <w:r w:rsidRPr="00BB6768">
        <w:rPr>
          <w:rFonts w:asciiTheme="minorBidi" w:eastAsia="Calibri" w:hAnsiTheme="minorBidi"/>
          <w:sz w:val="28"/>
          <w:szCs w:val="28"/>
          <w:rtl/>
          <w:lang w:val="en-GB" w:bidi="ar-SA"/>
        </w:rPr>
        <w:t>يلزم على الاقل أربعة جديان كي نحدد</w:t>
      </w:r>
    </w:p>
    <w:p w:rsidR="00BB6768" w:rsidRPr="00BB6768" w:rsidRDefault="00BB6768" w:rsidP="00BB6768">
      <w:pPr>
        <w:numPr>
          <w:ilvl w:val="0"/>
          <w:numId w:val="24"/>
        </w:numPr>
        <w:suppressAutoHyphens/>
        <w:autoSpaceDN w:val="0"/>
        <w:spacing w:after="0" w:line="240" w:lineRule="auto"/>
        <w:textAlignment w:val="baseline"/>
        <w:rPr>
          <w:rFonts w:asciiTheme="minorBidi" w:eastAsia="Calibri" w:hAnsiTheme="minorBidi"/>
          <w:sz w:val="28"/>
          <w:szCs w:val="28"/>
          <w:lang w:val="en-GB" w:bidi="ar-SA"/>
        </w:rPr>
      </w:pPr>
      <w:r w:rsidRPr="00BB6768">
        <w:rPr>
          <w:rFonts w:asciiTheme="minorBidi" w:eastAsia="Calibri" w:hAnsiTheme="minorBidi"/>
          <w:sz w:val="28"/>
          <w:szCs w:val="28"/>
          <w:rtl/>
          <w:lang w:val="en-GB" w:bidi="ar-SA"/>
        </w:rPr>
        <w:t xml:space="preserve">على الأقل جدي واحد من الثلاثة </w:t>
      </w:r>
      <w:proofErr w:type="gramStart"/>
      <w:r w:rsidRPr="00BB6768">
        <w:rPr>
          <w:rFonts w:asciiTheme="minorBidi" w:eastAsia="Calibri" w:hAnsiTheme="minorBidi"/>
          <w:sz w:val="28"/>
          <w:szCs w:val="28"/>
          <w:rtl/>
          <w:lang w:val="en-GB" w:bidi="ar-SA"/>
        </w:rPr>
        <w:t>أبيض</w:t>
      </w:r>
      <w:proofErr w:type="gramEnd"/>
      <w:r w:rsidRPr="00BB6768">
        <w:rPr>
          <w:rFonts w:asciiTheme="minorBidi" w:eastAsia="Calibri" w:hAnsiTheme="minorBidi"/>
          <w:sz w:val="28"/>
          <w:szCs w:val="28"/>
          <w:lang w:val="en-GB" w:bidi="ar-SA"/>
        </w:rPr>
        <w:t xml:space="preserve">. </w:t>
      </w:r>
    </w:p>
    <w:p w:rsidR="00BB6768" w:rsidRPr="00BB6768" w:rsidRDefault="00BB6768" w:rsidP="00BB6768">
      <w:pPr>
        <w:suppressAutoHyphens/>
        <w:autoSpaceDN w:val="0"/>
        <w:spacing w:after="0" w:line="240" w:lineRule="auto"/>
        <w:textAlignment w:val="baseline"/>
        <w:rPr>
          <w:rFonts w:asciiTheme="minorBidi" w:eastAsia="Calibri" w:hAnsiTheme="minorBidi"/>
          <w:sz w:val="28"/>
          <w:szCs w:val="28"/>
          <w:rtl/>
        </w:rPr>
      </w:pPr>
    </w:p>
    <w:p w:rsidR="00BB6768" w:rsidRPr="00BB6768" w:rsidRDefault="00BB6768" w:rsidP="00BB6768">
      <w:pPr>
        <w:suppressAutoHyphens/>
        <w:autoSpaceDN w:val="0"/>
        <w:spacing w:after="0" w:line="240" w:lineRule="auto"/>
        <w:textAlignment w:val="baseline"/>
        <w:rPr>
          <w:rFonts w:asciiTheme="minorBidi" w:eastAsia="Calibri" w:hAnsiTheme="minorBidi"/>
          <w:sz w:val="28"/>
          <w:szCs w:val="28"/>
          <w:rtl/>
        </w:rPr>
      </w:pPr>
    </w:p>
    <w:p w:rsidR="00BB6768" w:rsidRPr="00BB6768" w:rsidRDefault="00BB6768" w:rsidP="00747637">
      <w:pPr>
        <w:numPr>
          <w:ilvl w:val="0"/>
          <w:numId w:val="26"/>
        </w:numPr>
        <w:suppressAutoHyphens/>
        <w:autoSpaceDN w:val="0"/>
        <w:spacing w:line="360" w:lineRule="auto"/>
        <w:contextualSpacing/>
        <w:textAlignment w:val="baseline"/>
        <w:rPr>
          <w:rFonts w:asciiTheme="minorBidi" w:eastAsia="Calibri" w:hAnsiTheme="minorBidi"/>
          <w:b/>
          <w:bCs/>
          <w:color w:val="000000"/>
          <w:sz w:val="28"/>
          <w:szCs w:val="28"/>
          <w:shd w:val="clear" w:color="auto" w:fill="F1F0F0"/>
          <w:lang w:bidi="ar-SY"/>
        </w:rPr>
      </w:pPr>
      <w:r w:rsidRPr="00BB6768">
        <w:rPr>
          <w:rFonts w:asciiTheme="minorBidi" w:eastAsia="Calibri" w:hAnsiTheme="minorBidi"/>
          <w:b/>
          <w:bCs/>
          <w:sz w:val="28"/>
          <w:szCs w:val="28"/>
          <w:rtl/>
          <w:lang w:val="en-GB" w:bidi="ar-SA"/>
        </w:rPr>
        <w:lastRenderedPageBreak/>
        <w:t>قبل أن يصيغ مندل قواعد الوراثة الأساسية ،قام بتهجين عدد كبير من نباتات البازيلاء ،وبعد ذلك:</w:t>
      </w:r>
    </w:p>
    <w:p w:rsidR="00BB6768" w:rsidRPr="00BB6768" w:rsidRDefault="00BB6768" w:rsidP="00BB6768">
      <w:pPr>
        <w:numPr>
          <w:ilvl w:val="0"/>
          <w:numId w:val="25"/>
        </w:numPr>
        <w:suppressAutoHyphens/>
        <w:autoSpaceDN w:val="0"/>
        <w:spacing w:after="0" w:line="240" w:lineRule="auto"/>
        <w:textAlignment w:val="baseline"/>
        <w:rPr>
          <w:rFonts w:asciiTheme="minorBidi" w:eastAsia="Calibri" w:hAnsiTheme="minorBidi"/>
          <w:sz w:val="28"/>
          <w:szCs w:val="28"/>
          <w:lang w:val="en-GB" w:bidi="ar-SA"/>
        </w:rPr>
      </w:pPr>
      <w:r w:rsidRPr="00BB6768">
        <w:rPr>
          <w:rFonts w:asciiTheme="minorBidi" w:eastAsia="Calibri" w:hAnsiTheme="minorBidi"/>
          <w:sz w:val="28"/>
          <w:szCs w:val="28"/>
          <w:rtl/>
          <w:lang w:val="en-GB" w:bidi="ar-SA"/>
        </w:rPr>
        <w:t>حدد مواقع الجينات المختلفة في كروموسومات البازيلاء.</w:t>
      </w:r>
    </w:p>
    <w:p w:rsidR="00BB6768" w:rsidRPr="00BB6768" w:rsidRDefault="00BB6768" w:rsidP="00BB6768">
      <w:pPr>
        <w:numPr>
          <w:ilvl w:val="0"/>
          <w:numId w:val="25"/>
        </w:numPr>
        <w:suppressAutoHyphens/>
        <w:autoSpaceDN w:val="0"/>
        <w:spacing w:after="0" w:line="240" w:lineRule="auto"/>
        <w:textAlignment w:val="baseline"/>
        <w:rPr>
          <w:rFonts w:asciiTheme="minorBidi" w:eastAsia="Calibri" w:hAnsiTheme="minorBidi"/>
          <w:sz w:val="28"/>
          <w:szCs w:val="28"/>
          <w:rtl/>
          <w:lang w:val="en-GB" w:bidi="ar-SA"/>
        </w:rPr>
      </w:pPr>
      <w:r w:rsidRPr="00BB6768">
        <w:rPr>
          <w:rFonts w:asciiTheme="minorBidi" w:eastAsia="Calibri" w:hAnsiTheme="minorBidi"/>
          <w:sz w:val="28"/>
          <w:szCs w:val="28"/>
          <w:rtl/>
          <w:lang w:val="en-GB" w:bidi="ar-SA"/>
        </w:rPr>
        <w:t>-فحص كروموسومات النسل تحت المجهر</w:t>
      </w:r>
    </w:p>
    <w:p w:rsidR="00BB6768" w:rsidRPr="00BB6768" w:rsidRDefault="00BB6768" w:rsidP="00BB6768">
      <w:pPr>
        <w:numPr>
          <w:ilvl w:val="0"/>
          <w:numId w:val="25"/>
        </w:numPr>
        <w:suppressAutoHyphens/>
        <w:autoSpaceDN w:val="0"/>
        <w:spacing w:after="0" w:line="240" w:lineRule="auto"/>
        <w:textAlignment w:val="baseline"/>
        <w:rPr>
          <w:rFonts w:asciiTheme="minorBidi" w:eastAsia="Calibri" w:hAnsiTheme="minorBidi"/>
          <w:sz w:val="28"/>
          <w:szCs w:val="28"/>
          <w:rtl/>
          <w:lang w:val="en-GB" w:bidi="ar-SA"/>
        </w:rPr>
      </w:pPr>
      <w:r w:rsidRPr="00BB6768">
        <w:rPr>
          <w:rFonts w:asciiTheme="minorBidi" w:eastAsia="Calibri" w:hAnsiTheme="minorBidi"/>
          <w:sz w:val="28"/>
          <w:szCs w:val="28"/>
          <w:rtl/>
          <w:lang w:val="en-GB" w:bidi="ar-SA"/>
        </w:rPr>
        <w:t xml:space="preserve">حلل </w:t>
      </w:r>
      <w:proofErr w:type="gramStart"/>
      <w:r w:rsidRPr="00BB6768">
        <w:rPr>
          <w:rFonts w:asciiTheme="minorBidi" w:eastAsia="Calibri" w:hAnsiTheme="minorBidi"/>
          <w:sz w:val="28"/>
          <w:szCs w:val="28"/>
          <w:rtl/>
          <w:lang w:val="en-GB" w:bidi="ar-SA"/>
        </w:rPr>
        <w:t>النسب</w:t>
      </w:r>
      <w:proofErr w:type="gramEnd"/>
      <w:r w:rsidRPr="00BB6768">
        <w:rPr>
          <w:rFonts w:asciiTheme="minorBidi" w:eastAsia="Calibri" w:hAnsiTheme="minorBidi"/>
          <w:sz w:val="28"/>
          <w:szCs w:val="28"/>
          <w:rtl/>
          <w:lang w:val="en-GB" w:bidi="ar-SA"/>
        </w:rPr>
        <w:t xml:space="preserve"> العددية بين أفراد نسل لها صفات معينة. </w:t>
      </w:r>
    </w:p>
    <w:p w:rsidR="00BB6768" w:rsidRPr="00FE00CA" w:rsidRDefault="00BB6768" w:rsidP="00FE00CA">
      <w:pPr>
        <w:numPr>
          <w:ilvl w:val="0"/>
          <w:numId w:val="25"/>
        </w:numPr>
        <w:suppressAutoHyphens/>
        <w:autoSpaceDN w:val="0"/>
        <w:spacing w:after="0" w:line="240" w:lineRule="auto"/>
        <w:textAlignment w:val="baseline"/>
        <w:rPr>
          <w:rFonts w:asciiTheme="minorBidi" w:eastAsia="Calibri" w:hAnsiTheme="minorBidi" w:hint="cs"/>
          <w:sz w:val="28"/>
          <w:szCs w:val="28"/>
          <w:rtl/>
          <w:lang w:val="en-GB" w:bidi="ar-SA"/>
        </w:rPr>
      </w:pPr>
      <w:r w:rsidRPr="00BB6768">
        <w:rPr>
          <w:rFonts w:asciiTheme="minorBidi" w:eastAsia="Calibri" w:hAnsiTheme="minorBidi"/>
          <w:sz w:val="28"/>
          <w:szCs w:val="28"/>
          <w:rtl/>
          <w:lang w:val="en-GB" w:bidi="ar-SA"/>
        </w:rPr>
        <w:t>فحص كم جين في النسل مرّ بطفرة (</w:t>
      </w:r>
      <w:r w:rsidRPr="00BB6768">
        <w:rPr>
          <w:rFonts w:asciiTheme="minorBidi" w:eastAsia="Calibri" w:hAnsiTheme="minorBidi"/>
          <w:sz w:val="28"/>
          <w:szCs w:val="28"/>
          <w:rtl/>
          <w:lang w:val="en-GB"/>
        </w:rPr>
        <w:t>מוטציה)</w:t>
      </w:r>
      <w:r w:rsidRPr="00BB6768">
        <w:rPr>
          <w:rFonts w:asciiTheme="minorBidi" w:eastAsia="Calibri" w:hAnsiTheme="minorBidi"/>
          <w:sz w:val="28"/>
          <w:szCs w:val="28"/>
          <w:rtl/>
          <w:lang w:val="en-GB" w:bidi="ar-SA"/>
        </w:rPr>
        <w:t xml:space="preserve"> </w:t>
      </w:r>
    </w:p>
    <w:p w:rsidR="00BB6768" w:rsidRPr="00BB6768" w:rsidRDefault="00BB6768" w:rsidP="00BB6768">
      <w:pPr>
        <w:spacing w:after="160" w:line="259" w:lineRule="auto"/>
        <w:rPr>
          <w:rFonts w:asciiTheme="minorBidi" w:eastAsia="Calibri" w:hAnsiTheme="minorBidi"/>
          <w:sz w:val="28"/>
          <w:szCs w:val="28"/>
          <w:rtl/>
        </w:rPr>
      </w:pPr>
    </w:p>
    <w:p w:rsidR="00BB6768" w:rsidRPr="00BB6768" w:rsidRDefault="00BB6768" w:rsidP="00BB6768">
      <w:pPr>
        <w:spacing w:after="160" w:line="259" w:lineRule="auto"/>
        <w:rPr>
          <w:rFonts w:asciiTheme="minorBidi" w:eastAsia="Calibri" w:hAnsiTheme="minorBidi"/>
          <w:sz w:val="28"/>
          <w:szCs w:val="28"/>
          <w:rtl/>
        </w:rPr>
      </w:pPr>
    </w:p>
    <w:p w:rsidR="00BB6768" w:rsidRPr="00BB6768" w:rsidRDefault="00BB6768" w:rsidP="00747637">
      <w:pPr>
        <w:numPr>
          <w:ilvl w:val="0"/>
          <w:numId w:val="26"/>
        </w:numPr>
        <w:suppressAutoHyphens/>
        <w:autoSpaceDN w:val="0"/>
        <w:spacing w:line="360" w:lineRule="auto"/>
        <w:contextualSpacing/>
        <w:textAlignment w:val="baseline"/>
        <w:rPr>
          <w:rFonts w:asciiTheme="minorBidi" w:eastAsia="Times New Roman" w:hAnsiTheme="minorBidi"/>
          <w:b/>
          <w:bCs/>
          <w:sz w:val="28"/>
          <w:szCs w:val="28"/>
          <w:rtl/>
          <w:lang w:eastAsia="he-IL" w:bidi="ar-SA"/>
        </w:rPr>
      </w:pPr>
      <w:r w:rsidRPr="00BB6768">
        <w:rPr>
          <w:rFonts w:asciiTheme="minorBidi" w:eastAsia="Times New Roman" w:hAnsiTheme="minorBidi"/>
          <w:sz w:val="28"/>
          <w:szCs w:val="28"/>
          <w:rtl/>
          <w:lang w:eastAsia="he-IL" w:bidi="ar-SA"/>
        </w:rPr>
        <w:t>اد</w:t>
      </w:r>
      <w:r w:rsidRPr="00BB6768">
        <w:rPr>
          <w:rFonts w:asciiTheme="minorBidi" w:eastAsia="Times New Roman" w:hAnsiTheme="minorBidi"/>
          <w:b/>
          <w:bCs/>
          <w:sz w:val="28"/>
          <w:szCs w:val="28"/>
          <w:rtl/>
          <w:lang w:eastAsia="he-IL" w:bidi="ar-SA"/>
        </w:rPr>
        <w:t>خلوا في نبتة معينة مادة احدثت ضررا في مبنى جزيئات الكلوروفيل وادائها. أي العمليات التالية لن تتضرر من المادة التي ادخلت للنبتة:</w:t>
      </w:r>
    </w:p>
    <w:p w:rsidR="00BB6768" w:rsidRPr="00BB6768" w:rsidRDefault="00BB6768" w:rsidP="00BB6768">
      <w:pPr>
        <w:numPr>
          <w:ilvl w:val="0"/>
          <w:numId w:val="23"/>
        </w:numPr>
        <w:spacing w:after="0" w:line="240" w:lineRule="auto"/>
        <w:ind w:left="1080"/>
        <w:rPr>
          <w:rFonts w:asciiTheme="minorBidi" w:eastAsia="Times New Roman" w:hAnsiTheme="minorBidi"/>
          <w:sz w:val="28"/>
          <w:szCs w:val="28"/>
          <w:lang w:eastAsia="he-IL" w:bidi="ar-SA"/>
        </w:rPr>
      </w:pPr>
      <w:proofErr w:type="gramStart"/>
      <w:r w:rsidRPr="00BB6768">
        <w:rPr>
          <w:rFonts w:asciiTheme="minorBidi" w:eastAsia="Times New Roman" w:hAnsiTheme="minorBidi"/>
          <w:sz w:val="28"/>
          <w:szCs w:val="28"/>
          <w:rtl/>
          <w:lang w:eastAsia="he-IL" w:bidi="ar-SA"/>
        </w:rPr>
        <w:t>عملية</w:t>
      </w:r>
      <w:proofErr w:type="gramEnd"/>
      <w:r w:rsidRPr="00BB6768">
        <w:rPr>
          <w:rFonts w:asciiTheme="minorBidi" w:eastAsia="Times New Roman" w:hAnsiTheme="minorBidi"/>
          <w:sz w:val="28"/>
          <w:szCs w:val="28"/>
          <w:rtl/>
          <w:lang w:eastAsia="he-IL" w:bidi="ar-SA"/>
        </w:rPr>
        <w:t xml:space="preserve"> التنفس الخلوي</w:t>
      </w:r>
    </w:p>
    <w:p w:rsidR="00BB6768" w:rsidRPr="00BB6768" w:rsidRDefault="00BB6768" w:rsidP="00BB6768">
      <w:pPr>
        <w:numPr>
          <w:ilvl w:val="0"/>
          <w:numId w:val="23"/>
        </w:numPr>
        <w:spacing w:after="0" w:line="240" w:lineRule="auto"/>
        <w:ind w:left="1080"/>
        <w:rPr>
          <w:rFonts w:asciiTheme="minorBidi" w:eastAsia="Times New Roman" w:hAnsiTheme="minorBidi"/>
          <w:sz w:val="28"/>
          <w:szCs w:val="28"/>
          <w:lang w:eastAsia="he-IL" w:bidi="ar-SA"/>
        </w:rPr>
      </w:pPr>
      <w:r w:rsidRPr="00BB6768">
        <w:rPr>
          <w:rFonts w:asciiTheme="minorBidi" w:eastAsia="Times New Roman" w:hAnsiTheme="minorBidi"/>
          <w:sz w:val="28"/>
          <w:szCs w:val="28"/>
          <w:rtl/>
          <w:lang w:eastAsia="he-IL" w:bidi="ar-SA"/>
        </w:rPr>
        <w:t>دخول مواد بعملية الانتشار الى خلايا النبتة</w:t>
      </w:r>
    </w:p>
    <w:p w:rsidR="00BB6768" w:rsidRPr="00BB6768" w:rsidRDefault="00BB6768" w:rsidP="00BB6768">
      <w:pPr>
        <w:spacing w:after="0" w:line="240" w:lineRule="auto"/>
        <w:ind w:left="720"/>
        <w:rPr>
          <w:rFonts w:asciiTheme="minorBidi" w:eastAsia="Times New Roman" w:hAnsiTheme="minorBidi"/>
          <w:sz w:val="28"/>
          <w:szCs w:val="28"/>
          <w:rtl/>
          <w:lang w:eastAsia="he-IL" w:bidi="ar-SA"/>
        </w:rPr>
      </w:pPr>
      <w:r w:rsidRPr="00BB6768">
        <w:rPr>
          <w:rFonts w:asciiTheme="minorBidi" w:eastAsia="Times New Roman" w:hAnsiTheme="minorBidi"/>
          <w:sz w:val="28"/>
          <w:szCs w:val="28"/>
          <w:rtl/>
          <w:lang w:eastAsia="he-IL" w:bidi="ar-SA"/>
        </w:rPr>
        <w:t>ج. بناء النشا في خلايا النبتة</w:t>
      </w:r>
    </w:p>
    <w:p w:rsidR="00BB6768" w:rsidRPr="00BB6768" w:rsidRDefault="00BB6768" w:rsidP="00BB6768">
      <w:pPr>
        <w:spacing w:after="0" w:line="240" w:lineRule="auto"/>
        <w:ind w:left="720"/>
        <w:rPr>
          <w:rFonts w:asciiTheme="minorBidi" w:eastAsia="Times New Roman" w:hAnsiTheme="minorBidi"/>
          <w:sz w:val="28"/>
          <w:szCs w:val="28"/>
          <w:rtl/>
          <w:lang w:eastAsia="he-IL"/>
        </w:rPr>
      </w:pPr>
      <w:r w:rsidRPr="00BB6768">
        <w:rPr>
          <w:rFonts w:asciiTheme="minorBidi" w:eastAsia="Times New Roman" w:hAnsiTheme="minorBidi"/>
          <w:sz w:val="28"/>
          <w:szCs w:val="28"/>
          <w:rtl/>
          <w:lang w:eastAsia="he-IL" w:bidi="ar-SA"/>
        </w:rPr>
        <w:t xml:space="preserve">د. انتاج </w:t>
      </w:r>
      <w:proofErr w:type="spellStart"/>
      <w:r w:rsidRPr="00BB6768">
        <w:rPr>
          <w:rFonts w:asciiTheme="minorBidi" w:eastAsia="Times New Roman" w:hAnsiTheme="minorBidi"/>
          <w:sz w:val="28"/>
          <w:szCs w:val="28"/>
          <w:rtl/>
          <w:lang w:eastAsia="he-IL" w:bidi="ar-SA"/>
        </w:rPr>
        <w:t>الزلاليات</w:t>
      </w:r>
      <w:proofErr w:type="spellEnd"/>
      <w:r w:rsidRPr="00BB6768">
        <w:rPr>
          <w:rFonts w:asciiTheme="minorBidi" w:eastAsia="Times New Roman" w:hAnsiTheme="minorBidi"/>
          <w:sz w:val="28"/>
          <w:szCs w:val="28"/>
          <w:rtl/>
          <w:lang w:eastAsia="he-IL" w:bidi="ar-SA"/>
        </w:rPr>
        <w:t xml:space="preserve"> في خلايا النبتة</w:t>
      </w:r>
    </w:p>
    <w:p w:rsidR="00BB6768" w:rsidRPr="00BB6768" w:rsidRDefault="00BB6768" w:rsidP="00BB6768">
      <w:pPr>
        <w:spacing w:after="0" w:line="240" w:lineRule="auto"/>
        <w:ind w:left="360"/>
        <w:rPr>
          <w:rFonts w:asciiTheme="minorBidi" w:eastAsia="Times New Roman" w:hAnsiTheme="minorBidi"/>
          <w:sz w:val="28"/>
          <w:szCs w:val="28"/>
          <w:rtl/>
          <w:lang w:eastAsia="he-IL"/>
        </w:rPr>
      </w:pPr>
    </w:p>
    <w:p w:rsidR="00B112B5" w:rsidRPr="00BB6768" w:rsidRDefault="00B112B5" w:rsidP="00B112B5">
      <w:pPr>
        <w:numPr>
          <w:ilvl w:val="0"/>
          <w:numId w:val="26"/>
        </w:numPr>
        <w:suppressAutoHyphens/>
        <w:autoSpaceDN w:val="0"/>
        <w:spacing w:after="0" w:line="240" w:lineRule="auto"/>
        <w:contextualSpacing/>
        <w:textAlignment w:val="baseline"/>
        <w:rPr>
          <w:rFonts w:asciiTheme="minorBidi" w:eastAsia="Times New Roman" w:hAnsiTheme="minorBidi"/>
          <w:b/>
          <w:bCs/>
          <w:sz w:val="28"/>
          <w:szCs w:val="28"/>
          <w:rtl/>
          <w:lang w:bidi="ar-SA"/>
        </w:rPr>
      </w:pPr>
      <w:r w:rsidRPr="00BB6768">
        <w:rPr>
          <w:rFonts w:asciiTheme="minorBidi" w:eastAsia="Times New Roman" w:hAnsiTheme="minorBidi"/>
          <w:sz w:val="28"/>
          <w:szCs w:val="28"/>
          <w:rtl/>
          <w:lang w:bidi="ar-SA"/>
        </w:rPr>
        <w:t xml:space="preserve">رسم بياني يبيّن </w:t>
      </w:r>
      <w:proofErr w:type="spellStart"/>
      <w:r w:rsidRPr="00BB6768">
        <w:rPr>
          <w:rFonts w:asciiTheme="minorBidi" w:eastAsia="Times New Roman" w:hAnsiTheme="minorBidi"/>
          <w:sz w:val="28"/>
          <w:szCs w:val="28"/>
          <w:rtl/>
          <w:lang w:bidi="ar-SA"/>
        </w:rPr>
        <w:t>العلاقه</w:t>
      </w:r>
      <w:proofErr w:type="spellEnd"/>
      <w:r w:rsidRPr="00BB6768">
        <w:rPr>
          <w:rFonts w:asciiTheme="minorBidi" w:eastAsia="Times New Roman" w:hAnsiTheme="minorBidi"/>
          <w:sz w:val="28"/>
          <w:szCs w:val="28"/>
          <w:rtl/>
          <w:lang w:bidi="ar-SA"/>
        </w:rPr>
        <w:t xml:space="preserve"> بين سرعة الانزيم بوجود وعدو وجود عوامل معيق</w:t>
      </w:r>
    </w:p>
    <w:p w:rsidR="00B112B5" w:rsidRPr="007B4CE9" w:rsidRDefault="00B112B5" w:rsidP="00B112B5">
      <w:pPr>
        <w:spacing w:after="0" w:line="240" w:lineRule="auto"/>
        <w:ind w:left="360"/>
        <w:rPr>
          <w:rFonts w:asciiTheme="minorBidi" w:eastAsia="Times New Roman" w:hAnsiTheme="minorBidi" w:hint="cs"/>
          <w:b/>
          <w:bCs/>
          <w:sz w:val="28"/>
          <w:szCs w:val="28"/>
          <w:rtl/>
        </w:rPr>
      </w:pPr>
      <w:r w:rsidRPr="007B4CE9">
        <w:rPr>
          <w:rFonts w:asciiTheme="minorBidi" w:eastAsia="Times New Roman" w:hAnsiTheme="minorBidi"/>
          <w:b/>
          <w:bCs/>
          <w:noProof/>
          <w:sz w:val="28"/>
          <w:szCs w:val="28"/>
          <w:rtl/>
        </w:rPr>
        <mc:AlternateContent>
          <mc:Choice Requires="wps">
            <w:drawing>
              <wp:anchor distT="0" distB="0" distL="114300" distR="114300" simplePos="0" relativeHeight="251695104" behindDoc="0" locked="0" layoutInCell="1" allowOverlap="1" wp14:anchorId="5F839655" wp14:editId="562B2C8B">
                <wp:simplePos x="0" y="0"/>
                <wp:positionH relativeFrom="column">
                  <wp:posOffset>3686175</wp:posOffset>
                </wp:positionH>
                <wp:positionV relativeFrom="paragraph">
                  <wp:posOffset>762000</wp:posOffset>
                </wp:positionV>
                <wp:extent cx="342900" cy="342900"/>
                <wp:effectExtent l="0" t="0" r="0" b="0"/>
                <wp:wrapNone/>
                <wp:docPr id="33" name="תיבת טקסט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112B5" w:rsidRDefault="00B112B5" w:rsidP="00B112B5">
                            <w: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33" o:spid="_x0000_s1027" type="#_x0000_t202" style="position:absolute;left:0;text-align:left;margin-left:290.25pt;margin-top:60pt;width:27pt;height:27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" filled="f" stroked="f">
                <v:textbox>
                  <w:txbxContent>
                    <w:p w:rsidR="00B112B5" w:rsidRDefault="00B112B5" w:rsidP="00B112B5">
                      <w:r>
                        <w:t>B</w:t>
                      </w:r>
                    </w:p>
                  </w:txbxContent>
                </v:textbox>
              </v:shape>
            </w:pict>
          </mc:Fallback>
        </mc:AlternateContent>
      </w:r>
      <w:r w:rsidRPr="007B4CE9">
        <w:rPr>
          <w:rFonts w:asciiTheme="minorBidi" w:eastAsia="Times New Roman" w:hAnsiTheme="minorBidi"/>
          <w:b/>
          <w:bCs/>
          <w:noProof/>
          <w:sz w:val="28"/>
          <w:szCs w:val="28"/>
          <w:rtl/>
        </w:rPr>
        <mc:AlternateContent>
          <mc:Choice Requires="wps">
            <w:drawing>
              <wp:anchor distT="0" distB="0" distL="114300" distR="114300" simplePos="0" relativeHeight="251699200" behindDoc="0" locked="0" layoutInCell="1" allowOverlap="1" wp14:anchorId="13F00C14" wp14:editId="7B0C0C0A">
                <wp:simplePos x="0" y="0"/>
                <wp:positionH relativeFrom="column">
                  <wp:posOffset>2609850</wp:posOffset>
                </wp:positionH>
                <wp:positionV relativeFrom="paragraph">
                  <wp:posOffset>647700</wp:posOffset>
                </wp:positionV>
                <wp:extent cx="342900" cy="1028700"/>
                <wp:effectExtent l="0" t="0" r="0" b="0"/>
                <wp:wrapNone/>
                <wp:docPr id="36" name="תיבת טקסט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1028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112B5" w:rsidRDefault="00B112B5" w:rsidP="00B112B5">
                            <w:proofErr w:type="gramStart"/>
                            <w:r>
                              <w:rPr>
                                <w:rFonts w:hint="cs"/>
                                <w:rtl/>
                                <w:lang w:bidi="ar-SA"/>
                              </w:rPr>
                              <w:t>سرعة</w:t>
                            </w:r>
                            <w:proofErr w:type="gramEnd"/>
                            <w:r>
                              <w:rPr>
                                <w:rFonts w:hint="cs"/>
                                <w:rtl/>
                                <w:lang w:bidi="ar-SA"/>
                              </w:rPr>
                              <w:t xml:space="preserve"> التفاعل</w:t>
                            </w:r>
                          </w:p>
                        </w:txbxContent>
                      </wps:txbx>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36" o:spid="_x0000_s1028" type="#_x0000_t202" style="position:absolute;left:0;text-align:left;margin-left:205.5pt;margin-top:51pt;width:27pt;height:81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" filled="f" stroked="f">
                <v:textbox style="layout-flow:vertical-ideographic">
                  <w:txbxContent>
                    <w:p w:rsidR="00B112B5" w:rsidRDefault="00B112B5" w:rsidP="00B112B5">
                      <w:proofErr w:type="gramStart"/>
                      <w:r>
                        <w:rPr>
                          <w:rFonts w:hint="cs"/>
                          <w:rtl/>
                          <w:lang w:bidi="ar-SA"/>
                        </w:rPr>
                        <w:t>سرعة</w:t>
                      </w:r>
                      <w:proofErr w:type="gramEnd"/>
                      <w:r>
                        <w:rPr>
                          <w:rFonts w:hint="cs"/>
                          <w:rtl/>
                          <w:lang w:bidi="ar-SA"/>
                        </w:rPr>
                        <w:t xml:space="preserve"> التفاعل</w:t>
                      </w:r>
                    </w:p>
                  </w:txbxContent>
                </v:textbox>
              </v:shape>
            </w:pict>
          </mc:Fallback>
        </mc:AlternateContent>
      </w:r>
      <w:r>
        <w:rPr>
          <w:rFonts w:asciiTheme="minorBidi" w:eastAsia="Times New Roman" w:hAnsiTheme="minorBidi"/>
          <w:b/>
          <w:bCs/>
          <w:noProof/>
          <w:sz w:val="28"/>
          <w:szCs w:val="28"/>
          <w:rtl/>
        </w:rPr>
        <mc:AlternateContent>
          <mc:Choice Requires="wpg">
            <w:drawing>
              <wp:anchor distT="0" distB="0" distL="114300" distR="114300" simplePos="0" relativeHeight="251700224" behindDoc="0" locked="0" layoutInCell="1" allowOverlap="1" wp14:anchorId="1836E55B" wp14:editId="0D0981FE">
                <wp:simplePos x="0" y="0"/>
                <wp:positionH relativeFrom="column">
                  <wp:posOffset>3145790</wp:posOffset>
                </wp:positionH>
                <wp:positionV relativeFrom="paragraph">
                  <wp:posOffset>760730</wp:posOffset>
                </wp:positionV>
                <wp:extent cx="2190750" cy="1598295"/>
                <wp:effectExtent l="0" t="38100" r="19050" b="20955"/>
                <wp:wrapNone/>
                <wp:docPr id="40" name="קבוצה 40"/>
                <wp:cNvGraphicFramePr/>
                <a:graphic xmlns:a="http://schemas.openxmlformats.org/drawingml/2006/main">
                  <a:graphicData uri="http://schemas.microsoft.com/office/word/2010/wordprocessingGroup">
                    <wpg:wgp>
                      <wpg:cNvGrpSpPr/>
                      <wpg:grpSpPr>
                        <a:xfrm>
                          <a:off x="0" y="0"/>
                          <a:ext cx="2190750" cy="1598295"/>
                          <a:chOff x="0" y="0"/>
                          <a:chExt cx="2190750" cy="1598295"/>
                        </a:xfrm>
                      </wpg:grpSpPr>
                      <wps:wsp>
                        <wps:cNvPr id="30" name="צורה חופשית: צורה 10"/>
                        <wps:cNvSpPr>
                          <a:spLocks/>
                        </wps:cNvSpPr>
                        <wps:spPr bwMode="auto">
                          <a:xfrm rot="-157415">
                            <a:off x="0" y="0"/>
                            <a:ext cx="2172335" cy="1598295"/>
                          </a:xfrm>
                          <a:custGeom>
                            <a:avLst/>
                            <a:gdLst>
                              <a:gd name="T0" fmla="*/ 180 w 3240"/>
                              <a:gd name="T1" fmla="*/ 2820 h 2970"/>
                              <a:gd name="T2" fmla="*/ 180 w 3240"/>
                              <a:gd name="T3" fmla="*/ 2640 h 2970"/>
                              <a:gd name="T4" fmla="*/ 1260 w 3240"/>
                              <a:gd name="T5" fmla="*/ 840 h 2970"/>
                              <a:gd name="T6" fmla="*/ 2700 w 3240"/>
                              <a:gd name="T7" fmla="*/ 120 h 2970"/>
                              <a:gd name="T8" fmla="*/ 3240 w 3240"/>
                              <a:gd name="T9" fmla="*/ 120 h 2970"/>
                            </a:gdLst>
                            <a:ahLst/>
                            <a:cxnLst>
                              <a:cxn ang="0">
                                <a:pos x="T0" y="T1"/>
                              </a:cxn>
                              <a:cxn ang="0">
                                <a:pos x="T2" y="T3"/>
                              </a:cxn>
                              <a:cxn ang="0">
                                <a:pos x="T4" y="T5"/>
                              </a:cxn>
                              <a:cxn ang="0">
                                <a:pos x="T6" y="T7"/>
                              </a:cxn>
                              <a:cxn ang="0">
                                <a:pos x="T8" y="T9"/>
                              </a:cxn>
                            </a:cxnLst>
                            <a:rect l="0" t="0" r="r" b="b"/>
                            <a:pathLst>
                              <a:path w="3240" h="2970">
                                <a:moveTo>
                                  <a:pt x="180" y="2820"/>
                                </a:moveTo>
                                <a:cubicBezTo>
                                  <a:pt x="90" y="2895"/>
                                  <a:pt x="0" y="2970"/>
                                  <a:pt x="180" y="2640"/>
                                </a:cubicBezTo>
                                <a:cubicBezTo>
                                  <a:pt x="360" y="2310"/>
                                  <a:pt x="840" y="1260"/>
                                  <a:pt x="1260" y="840"/>
                                </a:cubicBezTo>
                                <a:cubicBezTo>
                                  <a:pt x="1680" y="420"/>
                                  <a:pt x="2370" y="240"/>
                                  <a:pt x="2700" y="120"/>
                                </a:cubicBezTo>
                                <a:cubicBezTo>
                                  <a:pt x="3030" y="0"/>
                                  <a:pt x="3135" y="60"/>
                                  <a:pt x="3240" y="12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 name="צורה חופשית: צורה 11"/>
                        <wps:cNvSpPr>
                          <a:spLocks/>
                        </wps:cNvSpPr>
                        <wps:spPr bwMode="auto">
                          <a:xfrm>
                            <a:off x="133350" y="0"/>
                            <a:ext cx="2057400" cy="1485900"/>
                          </a:xfrm>
                          <a:custGeom>
                            <a:avLst/>
                            <a:gdLst>
                              <a:gd name="T0" fmla="*/ 0 w 2880"/>
                              <a:gd name="T1" fmla="*/ 2700 h 2700"/>
                              <a:gd name="T2" fmla="*/ 1620 w 2880"/>
                              <a:gd name="T3" fmla="*/ 1080 h 2700"/>
                              <a:gd name="T4" fmla="*/ 2880 w 2880"/>
                              <a:gd name="T5" fmla="*/ 0 h 2700"/>
                            </a:gdLst>
                            <a:ahLst/>
                            <a:cxnLst>
                              <a:cxn ang="0">
                                <a:pos x="T0" y="T1"/>
                              </a:cxn>
                              <a:cxn ang="0">
                                <a:pos x="T2" y="T3"/>
                              </a:cxn>
                              <a:cxn ang="0">
                                <a:pos x="T4" y="T5"/>
                              </a:cxn>
                            </a:cxnLst>
                            <a:rect l="0" t="0" r="r" b="b"/>
                            <a:pathLst>
                              <a:path w="2880" h="2700">
                                <a:moveTo>
                                  <a:pt x="0" y="2700"/>
                                </a:moveTo>
                                <a:cubicBezTo>
                                  <a:pt x="570" y="2115"/>
                                  <a:pt x="1140" y="1530"/>
                                  <a:pt x="1620" y="1080"/>
                                </a:cubicBezTo>
                                <a:cubicBezTo>
                                  <a:pt x="2100" y="630"/>
                                  <a:pt x="2490" y="315"/>
                                  <a:pt x="288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 name="מחבר ישר 35"/>
                        <wps:cNvCnPr>
                          <a:cxnSpLocks noChangeShapeType="1"/>
                        </wps:cNvCnPr>
                        <wps:spPr bwMode="auto">
                          <a:xfrm flipH="1">
                            <a:off x="19050" y="0"/>
                            <a:ext cx="1828800" cy="0"/>
                          </a:xfrm>
                          <a:prstGeom prst="line">
                            <a:avLst/>
                          </a:prstGeom>
                          <a:noFill/>
                          <a:ln w="2857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4" name="תיבת טקסט 34"/>
                        <wps:cNvSpPr txBox="1">
                          <a:spLocks noChangeArrowheads="1"/>
                        </wps:cNvSpPr>
                        <wps:spPr bwMode="auto">
                          <a:xfrm>
                            <a:off x="1504950" y="342900"/>
                            <a:ext cx="266700" cy="417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112B5" w:rsidRDefault="00B112B5" w:rsidP="00B112B5">
                              <w:pPr>
                                <w:jc w:val="right"/>
                                <w:rPr>
                                  <w:rtl/>
                                </w:rPr>
                              </w:pPr>
                            </w:p>
                            <w:p w:rsidR="00B112B5" w:rsidRDefault="00B112B5" w:rsidP="00B112B5">
                              <w:pPr>
                                <w:jc w:val="right"/>
                                <w:rPr>
                                  <w:rtl/>
                                </w:rPr>
                              </w:pPr>
                              <w:r>
                                <w:rPr>
                                  <w:rFonts w:hint="cs"/>
                                </w:rPr>
                                <w:t>A</w:t>
                              </w:r>
                            </w:p>
                          </w:txbxContent>
                        </wps:txbx>
                        <wps:bodyPr rot="0" vert="horz" wrap="square" lIns="91440" tIns="45720" rIns="91440" bIns="45720" anchor="t" anchorCtr="0" upright="1">
                          <a:noAutofit/>
                        </wps:bodyPr>
                      </wps:wsp>
                    </wpg:wgp>
                  </a:graphicData>
                </a:graphic>
              </wp:anchor>
            </w:drawing>
          </mc:Choice>
          <mc:Fallback>
            <w:pict>
              <v:group id="קבוצה 40" o:spid="_x0000_s1029" style="position:absolute;left:0;text-align:left;margin-left:247.7pt;margin-top:59.9pt;width:172.5pt;height:125.85pt;z-index:251700224" coordsize="21907,159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">
                <v:shape id="צורה חופשית: צורה 10" o:spid="_x0000_s1030" style="position:absolute;width:21723;height:15982;rotation:-171939fd;visibility:visible;mso-wrap-style:square;v-text-anchor:top" coordsize="3240,29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1zFF8IA&#10;AADbAAAADwAAAGRycy9kb3ducmV2LnhtbERPPW/CMBDdK/U/WFeJrThAVaqAQVUqJJYOJTCwXeMj&#10;DsTnKDaQ/vveUKnj0/tergffqhv1sQlsYDLOQBFXwTZcG9iXm+c3UDEhW2wDk4EfirBePT4sMbfh&#10;zl9026VaSQjHHA24lLpc61g58hjHoSMW7hR6j0lgX2vb413CfaunWfaqPTYsDQ47KhxVl93VS0lR&#10;fJ43E1eW3/Np83I87j/mh8yY0dPwvgCVaEj/4j/31hqYyXr5Ij9Ar3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XMUXwgAAANsAAAAPAAAAAAAAAAAAAAAAAJgCAABkcnMvZG93&#10;bnJldi54bWxQSwUGAAAAAAQABAD1AAAAhwMAAAAA&#10;" path="m180,2820v-90,75,-180,150,,-180c360,2310,840,1260,1260,840,1680,420,2370,240,2700,120v330,-120,435,-60,540,e" filled="f">
                  <v:path arrowok="t" o:connecttype="custom" o:connectlocs="120685,1517573;120685,1420707;844797,452043;1810279,64578;2172335,64578" o:connectangles="0,0,0,0,0"/>
                </v:shape>
                <v:shape id="צורה חופשית: צורה 11" o:spid="_x0000_s1031" style="position:absolute;left:1333;width:20574;height:14859;visibility:visible;mso-wrap-style:square;v-text-anchor:top" coordsize="2880,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2O6sMA&#10;AADbAAAADwAAAGRycy9kb3ducmV2LnhtbESPQWsCMRSE74L/ITyhNzerh1K3RhGxYC/S2or09ti8&#10;Jls3L0uS6vbfN4LgcZiZb5j5snetOFOIjWcFk6IEQVx73bBR8PnxMn4CEROyxtYzKfijCMvFcDDH&#10;SvsLv9N5n4zIEI4VKrApdZWUsbbkMBa+I87etw8OU5bBSB3wkuGuldOyfJQOG84LFjtaW6pP+1+n&#10;QOrd2yG6rfl6ddrujj8nG8xGqYdRv3oGkahP9/CtvdUKpjO4fsk/QC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P2O6sMAAADbAAAADwAAAAAAAAAAAAAAAACYAgAAZHJzL2Rv&#10;d25yZXYueG1sUEsFBgAAAAAEAAQA9QAAAIgDAAAAAA==&#10;" path="m,2700c570,2115,1140,1530,1620,1080,2100,630,2490,315,2880,e" filled="f">
                  <v:path arrowok="t" o:connecttype="custom" o:connectlocs="0,1485900;1157288,594360;2057400,0" o:connectangles="0,0,0"/>
                </v:shape>
                <v:line id="מחבר ישר 35" o:spid="_x0000_s1032" style="position:absolute;flip:x;visibility:visible;mso-wrap-style:square" from="190,0" to="1847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ORg78AAADbAAAADwAAAGRycy9kb3ducmV2LnhtbESPzQrCMBCE74LvEFbwpqmKItUoIore&#10;xJ+Lt6VZ22KyKU3U+vZGEDwOM/MNM1821ogn1b50rGDQT0AQZ06XnCu4nLe9KQgfkDUax6TgTR6W&#10;i3Zrjql2Lz7S8xRyESHsU1RQhFClUvqsIIu+7yri6N1cbTFEWedS1/iKcGvkMEkm0mLJcaHAitYF&#10;ZffTwyq4jifSrbe33cFfzDW7T43flAOlup1mNQMRqAn/8K+91wpGY/h+iT9AL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aQORg78AAADbAAAADwAAAAAAAAAAAAAAAACh&#10;AgAAZHJzL2Rvd25yZXYueG1sUEsFBgAAAAAEAAQA+QAAAI0DAAAAAA==&#10;" strokeweight="2.25pt">
                  <v:stroke dashstyle="1 1" endcap="round"/>
                </v:line>
                <v:shape id="תיבת טקסט 34" o:spid="_x0000_s1033" type="#_x0000_t202" style="position:absolute;left:15049;top:3429;width:2667;height:41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6PmsMA&#10;AADbAAAADwAAAGRycy9kb3ducmV2LnhtbESPT2vCQBTE7wW/w/KE3uqu/4qm2YgohZ4UrQreHtln&#10;Epp9G7Jbk377rlDocZiZ3zDpqre1uFPrK8caxiMFgjh3puJCw+nz/WUBwgdkg7Vj0vBDHlbZ4CnF&#10;xLiOD3Q/hkJECPsENZQhNImUPi/Joh+5hjh6N9daDFG2hTQtdhFuazlR6lVarDgulNjQpqT86/ht&#10;NZx3t+tlpvbF1s6bzvVKsl1KrZ+H/foNRKA+/If/2h9Gw3QGjy/xB8js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A6PmsMAAADbAAAADwAAAAAAAAAAAAAAAACYAgAAZHJzL2Rv&#10;d25yZXYueG1sUEsFBgAAAAAEAAQA9QAAAIgDAAAAAA==&#10;" filled="f" stroked="f">
                  <v:textbox>
                    <w:txbxContent>
                      <w:p w:rsidR="00B112B5" w:rsidRDefault="00B112B5" w:rsidP="00B112B5">
                        <w:pPr>
                          <w:jc w:val="right"/>
                          <w:rPr>
                            <w:rtl/>
                          </w:rPr>
                        </w:pPr>
                      </w:p>
                      <w:p w:rsidR="00B112B5" w:rsidRDefault="00B112B5" w:rsidP="00B112B5">
                        <w:pPr>
                          <w:jc w:val="right"/>
                          <w:rPr>
                            <w:rtl/>
                          </w:rPr>
                        </w:pPr>
                        <w:r>
                          <w:rPr>
                            <w:rFonts w:hint="cs"/>
                          </w:rPr>
                          <w:t>A</w:t>
                        </w:r>
                      </w:p>
                    </w:txbxContent>
                  </v:textbox>
                </v:shape>
              </v:group>
            </w:pict>
          </mc:Fallback>
        </mc:AlternateContent>
      </w:r>
      <w:r w:rsidRPr="007B4CE9">
        <w:rPr>
          <w:rFonts w:asciiTheme="minorBidi" w:eastAsia="Times New Roman" w:hAnsiTheme="minorBidi"/>
          <w:b/>
          <w:bCs/>
          <w:noProof/>
          <w:sz w:val="28"/>
          <w:szCs w:val="28"/>
          <w:rtl/>
        </w:rPr>
        <mc:AlternateContent>
          <mc:Choice Requires="wps">
            <w:drawing>
              <wp:anchor distT="0" distB="0" distL="114300" distR="114300" simplePos="0" relativeHeight="251697152" behindDoc="0" locked="0" layoutInCell="1" allowOverlap="1" wp14:anchorId="40CCAE03" wp14:editId="073C8089">
                <wp:simplePos x="0" y="0"/>
                <wp:positionH relativeFrom="column">
                  <wp:posOffset>3657600</wp:posOffset>
                </wp:positionH>
                <wp:positionV relativeFrom="paragraph">
                  <wp:posOffset>190500</wp:posOffset>
                </wp:positionV>
                <wp:extent cx="1371600" cy="342900"/>
                <wp:effectExtent l="0" t="0" r="0" b="3175"/>
                <wp:wrapNone/>
                <wp:docPr id="28" name="תיבת טקסט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112B5" w:rsidRDefault="00B112B5" w:rsidP="00B112B5">
                            <w:proofErr w:type="spellStart"/>
                            <w:r>
                              <w:rPr>
                                <w:rFonts w:hint="cs"/>
                                <w:rtl/>
                                <w:lang w:bidi="ar-SA"/>
                              </w:rPr>
                              <w:t>السرعه</w:t>
                            </w:r>
                            <w:proofErr w:type="spellEnd"/>
                            <w:r>
                              <w:rPr>
                                <w:rFonts w:hint="cs"/>
                                <w:rtl/>
                                <w:lang w:bidi="ar-SA"/>
                              </w:rPr>
                              <w:t xml:space="preserve"> القصوى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28" o:spid="_x0000_s1034" type="#_x0000_t202" style="position:absolute;left:0;text-align:left;margin-left:4in;margin-top:15pt;width:108pt;height:27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" filled="f" stroked="f">
                <v:textbox>
                  <w:txbxContent>
                    <w:p w:rsidR="00B112B5" w:rsidRDefault="00B112B5" w:rsidP="00B112B5">
                      <w:proofErr w:type="spellStart"/>
                      <w:r>
                        <w:rPr>
                          <w:rFonts w:hint="cs"/>
                          <w:rtl/>
                          <w:lang w:bidi="ar-SA"/>
                        </w:rPr>
                        <w:t>السرعه</w:t>
                      </w:r>
                      <w:proofErr w:type="spellEnd"/>
                      <w:r>
                        <w:rPr>
                          <w:rFonts w:hint="cs"/>
                          <w:rtl/>
                          <w:lang w:bidi="ar-SA"/>
                        </w:rPr>
                        <w:t xml:space="preserve"> القصوى        </w:t>
                      </w:r>
                    </w:p>
                  </w:txbxContent>
                </v:textbox>
              </v:shape>
            </w:pict>
          </mc:Fallback>
        </mc:AlternateContent>
      </w:r>
      <w:r w:rsidRPr="007B4CE9">
        <w:rPr>
          <w:rFonts w:asciiTheme="minorBidi" w:eastAsia="Times New Roman" w:hAnsiTheme="minorBidi"/>
          <w:b/>
          <w:bCs/>
          <w:noProof/>
          <w:sz w:val="28"/>
          <w:szCs w:val="28"/>
          <w:rtl/>
        </w:rPr>
        <mc:AlternateContent>
          <mc:Choice Requires="wps">
            <w:drawing>
              <wp:anchor distT="0" distB="0" distL="114300" distR="114300" simplePos="0" relativeHeight="251696128" behindDoc="0" locked="0" layoutInCell="1" allowOverlap="1" wp14:anchorId="371BBA46" wp14:editId="3DC5D33E">
                <wp:simplePos x="0" y="0"/>
                <wp:positionH relativeFrom="column">
                  <wp:posOffset>3429000</wp:posOffset>
                </wp:positionH>
                <wp:positionV relativeFrom="paragraph">
                  <wp:posOffset>2362200</wp:posOffset>
                </wp:positionV>
                <wp:extent cx="1371600" cy="342900"/>
                <wp:effectExtent l="0" t="0" r="0" b="3175"/>
                <wp:wrapNone/>
                <wp:docPr id="31" name="תיבת טקסט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112B5" w:rsidRDefault="00B112B5" w:rsidP="00B112B5">
                            <w:r>
                              <w:rPr>
                                <w:rFonts w:hint="cs"/>
                                <w:rtl/>
                                <w:lang w:bidi="ar-SA"/>
                              </w:rPr>
                              <w:t>تركيز مادة الاساس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31" o:spid="_x0000_s1035" type="#_x0000_t202" style="position:absolute;left:0;text-align:left;margin-left:270pt;margin-top:186pt;width:108pt;height:27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" filled="f" stroked="f">
                <v:textbox>
                  <w:txbxContent>
                    <w:p w:rsidR="00B112B5" w:rsidRDefault="00B112B5" w:rsidP="00B112B5">
                      <w:r>
                        <w:rPr>
                          <w:rFonts w:hint="cs"/>
                          <w:rtl/>
                          <w:lang w:bidi="ar-SA"/>
                        </w:rPr>
                        <w:t>تركيز مادة الاساس</w:t>
                      </w:r>
                    </w:p>
                  </w:txbxContent>
                </v:textbox>
              </v:shape>
            </w:pict>
          </mc:Fallback>
        </mc:AlternateContent>
      </w:r>
      <w:r w:rsidRPr="007B4CE9">
        <w:rPr>
          <w:rFonts w:asciiTheme="minorBidi" w:eastAsia="Times New Roman" w:hAnsiTheme="minorBidi"/>
          <w:b/>
          <w:bCs/>
          <w:noProof/>
          <w:sz w:val="28"/>
          <w:szCs w:val="28"/>
          <w:rtl/>
        </w:rPr>
        <mc:AlternateContent>
          <mc:Choice Requires="wps">
            <w:drawing>
              <wp:anchor distT="0" distB="0" distL="114300" distR="114300" simplePos="0" relativeHeight="251698176" behindDoc="0" locked="0" layoutInCell="1" allowOverlap="1" wp14:anchorId="6945B3C2" wp14:editId="320E0932">
                <wp:simplePos x="0" y="0"/>
                <wp:positionH relativeFrom="column">
                  <wp:posOffset>4114800</wp:posOffset>
                </wp:positionH>
                <wp:positionV relativeFrom="paragraph">
                  <wp:posOffset>419100</wp:posOffset>
                </wp:positionV>
                <wp:extent cx="457200" cy="342900"/>
                <wp:effectExtent l="47625" t="6350" r="9525" b="50800"/>
                <wp:wrapNone/>
                <wp:docPr id="32" name="מחבר ישר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720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32" o:spid="_x0000_s1026" style="position:absolute;left:0;text-align:left;flip:x;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4pt,33pt" to="5in,6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">
                <v:stroke endarrow="block"/>
              </v:line>
            </w:pict>
          </mc:Fallback>
        </mc:AlternateContent>
      </w:r>
      <w:r w:rsidRPr="007B4CE9">
        <w:rPr>
          <w:rFonts w:asciiTheme="minorBidi" w:eastAsia="Times New Roman" w:hAnsiTheme="minorBidi"/>
          <w:b/>
          <w:bCs/>
          <w:noProof/>
          <w:sz w:val="28"/>
          <w:szCs w:val="28"/>
          <w:rtl/>
        </w:rPr>
        <mc:AlternateContent>
          <mc:Choice Requires="wps">
            <w:drawing>
              <wp:anchor distT="0" distB="0" distL="114300" distR="114300" simplePos="0" relativeHeight="251693056" behindDoc="0" locked="0" layoutInCell="1" allowOverlap="1" wp14:anchorId="0AF89566" wp14:editId="7D882864">
                <wp:simplePos x="0" y="0"/>
                <wp:positionH relativeFrom="column">
                  <wp:posOffset>5257800</wp:posOffset>
                </wp:positionH>
                <wp:positionV relativeFrom="paragraph">
                  <wp:posOffset>268605</wp:posOffset>
                </wp:positionV>
                <wp:extent cx="228600" cy="1143000"/>
                <wp:effectExtent l="0" t="0" r="0" b="1270"/>
                <wp:wrapNone/>
                <wp:docPr id="37" name="מלבן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7" o:spid="_x0000_s1026" style="position:absolute;left:0;text-align:left;margin-left:414pt;margin-top:21.15pt;width:18pt;height:90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" stroked="f"/>
            </w:pict>
          </mc:Fallback>
        </mc:AlternateContent>
      </w:r>
      <w:r w:rsidRPr="007B4CE9">
        <w:rPr>
          <w:rFonts w:asciiTheme="minorBidi" w:eastAsia="Times New Roman" w:hAnsiTheme="minorBidi"/>
          <w:b/>
          <w:bCs/>
          <w:noProof/>
          <w:sz w:val="28"/>
          <w:szCs w:val="28"/>
          <w:rtl/>
        </w:rPr>
        <mc:AlternateContent>
          <mc:Choice Requires="wps">
            <w:drawing>
              <wp:anchor distT="0" distB="0" distL="114300" distR="114300" simplePos="0" relativeHeight="251692032" behindDoc="0" locked="0" layoutInCell="1" allowOverlap="1" wp14:anchorId="6B828953" wp14:editId="09DB1EE1">
                <wp:simplePos x="0" y="0"/>
                <wp:positionH relativeFrom="column">
                  <wp:posOffset>2286000</wp:posOffset>
                </wp:positionH>
                <wp:positionV relativeFrom="paragraph">
                  <wp:posOffset>497205</wp:posOffset>
                </wp:positionV>
                <wp:extent cx="228600" cy="1143000"/>
                <wp:effectExtent l="0" t="0" r="0" b="1270"/>
                <wp:wrapNone/>
                <wp:docPr id="38" name="מלבן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8" o:spid="_x0000_s1026" style="position:absolute;left:0;text-align:left;margin-left:180pt;margin-top:39.15pt;width:18pt;height:90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" stroked="f"/>
            </w:pict>
          </mc:Fallback>
        </mc:AlternateContent>
      </w:r>
      <w:r w:rsidRPr="007B4CE9">
        <w:rPr>
          <w:rFonts w:asciiTheme="minorBidi" w:eastAsia="Times New Roman" w:hAnsiTheme="minorBidi"/>
          <w:b/>
          <w:bCs/>
          <w:noProof/>
          <w:sz w:val="28"/>
          <w:szCs w:val="28"/>
          <w:rtl/>
        </w:rPr>
        <w:drawing>
          <wp:inline distT="0" distB="0" distL="0" distR="0" wp14:anchorId="363C5C9B" wp14:editId="44B968FF">
            <wp:extent cx="2743200" cy="2809875"/>
            <wp:effectExtent l="0" t="0" r="0" b="9525"/>
            <wp:docPr id="39" name="תמונה 39" descr="con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i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43200" cy="2809875"/>
                    </a:xfrm>
                    <a:prstGeom prst="rect">
                      <a:avLst/>
                    </a:prstGeom>
                    <a:noFill/>
                    <a:ln>
                      <a:noFill/>
                    </a:ln>
                  </pic:spPr>
                </pic:pic>
              </a:graphicData>
            </a:graphic>
          </wp:inline>
        </w:drawing>
      </w:r>
      <w:r w:rsidRPr="007B4CE9">
        <w:rPr>
          <w:rFonts w:asciiTheme="minorBidi" w:eastAsia="Times New Roman" w:hAnsiTheme="minorBidi"/>
          <w:b/>
          <w:bCs/>
          <w:sz w:val="28"/>
          <w:szCs w:val="28"/>
          <w:rtl/>
          <w:lang w:bidi="ar-SA"/>
        </w:rPr>
        <w:t xml:space="preserve">    </w:t>
      </w:r>
    </w:p>
    <w:p w:rsidR="00810166" w:rsidRPr="00BB6768" w:rsidRDefault="00810166" w:rsidP="00810166">
      <w:pPr>
        <w:spacing w:after="0" w:line="240" w:lineRule="auto"/>
        <w:ind w:left="360"/>
        <w:rPr>
          <w:rFonts w:asciiTheme="minorBidi" w:eastAsia="Times New Roman" w:hAnsiTheme="minorBidi"/>
          <w:b/>
          <w:bCs/>
          <w:sz w:val="28"/>
          <w:szCs w:val="28"/>
          <w:rtl/>
          <w:lang w:bidi="ar-SA"/>
        </w:rPr>
      </w:pPr>
      <w:r w:rsidRPr="00BB6768">
        <w:rPr>
          <w:rFonts w:asciiTheme="minorBidi" w:eastAsia="Times New Roman" w:hAnsiTheme="minorBidi"/>
          <w:b/>
          <w:bCs/>
          <w:noProof/>
          <w:sz w:val="28"/>
          <w:szCs w:val="28"/>
          <w:rtl/>
        </w:rPr>
        <mc:AlternateContent>
          <mc:Choice Requires="wps">
            <w:drawing>
              <wp:anchor distT="0" distB="0" distL="114300" distR="114300" simplePos="0" relativeHeight="251682816" behindDoc="0" locked="0" layoutInCell="1" allowOverlap="1" wp14:anchorId="212AD29C" wp14:editId="02DE6CB0">
                <wp:simplePos x="0" y="0"/>
                <wp:positionH relativeFrom="column">
                  <wp:posOffset>3200400</wp:posOffset>
                </wp:positionH>
                <wp:positionV relativeFrom="paragraph">
                  <wp:posOffset>762000</wp:posOffset>
                </wp:positionV>
                <wp:extent cx="342900" cy="342900"/>
                <wp:effectExtent l="0" t="0" r="0" b="3175"/>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0166" w:rsidRDefault="00810166" w:rsidP="00810166">
                            <w: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7" o:spid="_x0000_s1036" type="#_x0000_t202" style="position:absolute;left:0;text-align:left;margin-left:252pt;margin-top:60pt;width:27pt;height:27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" filled="f" stroked="f">
                <v:textbox>
                  <w:txbxContent>
                    <w:p w:rsidR="00810166" w:rsidRDefault="00810166" w:rsidP="00810166">
                      <w:r>
                        <w:t>B</w:t>
                      </w:r>
                    </w:p>
                  </w:txbxContent>
                </v:textbox>
              </v:shape>
            </w:pict>
          </mc:Fallback>
        </mc:AlternateContent>
      </w:r>
      <w:r w:rsidRPr="00BB6768">
        <w:rPr>
          <w:rFonts w:asciiTheme="minorBidi" w:eastAsia="Times New Roman" w:hAnsiTheme="minorBidi"/>
          <w:b/>
          <w:bCs/>
          <w:sz w:val="28"/>
          <w:szCs w:val="28"/>
          <w:rtl/>
          <w:lang w:bidi="ar-SA"/>
        </w:rPr>
        <w:t xml:space="preserve">    </w:t>
      </w:r>
    </w:p>
    <w:p w:rsidR="00F572BD" w:rsidRPr="007B4CE9" w:rsidRDefault="00F572BD" w:rsidP="00F572BD">
      <w:pPr>
        <w:spacing w:after="0" w:line="400" w:lineRule="exact"/>
        <w:jc w:val="lowKashida"/>
        <w:rPr>
          <w:rFonts w:asciiTheme="minorBidi" w:eastAsia="Times New Roman" w:hAnsiTheme="minorBidi"/>
          <w:sz w:val="28"/>
          <w:szCs w:val="28"/>
          <w:rtl/>
          <w:lang w:bidi="ar-SA"/>
        </w:rPr>
      </w:pPr>
      <w:r w:rsidRPr="007B4CE9">
        <w:rPr>
          <w:rFonts w:asciiTheme="minorBidi" w:eastAsia="Times New Roman" w:hAnsiTheme="minorBidi"/>
          <w:sz w:val="28"/>
          <w:szCs w:val="28"/>
          <w:rtl/>
          <w:lang w:bidi="ar-SA"/>
        </w:rPr>
        <w:t xml:space="preserve">حسب الرسم </w:t>
      </w:r>
      <w:proofErr w:type="spellStart"/>
      <w:r w:rsidRPr="007B4CE9">
        <w:rPr>
          <w:rFonts w:asciiTheme="minorBidi" w:eastAsia="Times New Roman" w:hAnsiTheme="minorBidi"/>
          <w:sz w:val="28"/>
          <w:szCs w:val="28"/>
          <w:rtl/>
          <w:lang w:bidi="ar-SA"/>
        </w:rPr>
        <w:t>اعلاة</w:t>
      </w:r>
      <w:proofErr w:type="spellEnd"/>
      <w:r w:rsidRPr="007B4CE9">
        <w:rPr>
          <w:rFonts w:asciiTheme="minorBidi" w:eastAsia="Times New Roman" w:hAnsiTheme="minorBidi"/>
          <w:sz w:val="28"/>
          <w:szCs w:val="28"/>
          <w:rtl/>
          <w:lang w:bidi="ar-SA"/>
        </w:rPr>
        <w:t xml:space="preserve"> </w:t>
      </w:r>
      <w:proofErr w:type="spellStart"/>
      <w:r w:rsidRPr="007B4CE9">
        <w:rPr>
          <w:rFonts w:asciiTheme="minorBidi" w:eastAsia="Times New Roman" w:hAnsiTheme="minorBidi"/>
          <w:sz w:val="28"/>
          <w:szCs w:val="28"/>
          <w:rtl/>
          <w:lang w:bidi="ar-SA"/>
        </w:rPr>
        <w:t>بالامكان</w:t>
      </w:r>
      <w:proofErr w:type="spellEnd"/>
      <w:r w:rsidRPr="007B4CE9">
        <w:rPr>
          <w:rFonts w:asciiTheme="minorBidi" w:eastAsia="Times New Roman" w:hAnsiTheme="minorBidi"/>
          <w:sz w:val="28"/>
          <w:szCs w:val="28"/>
          <w:rtl/>
          <w:lang w:bidi="ar-SA"/>
        </w:rPr>
        <w:t xml:space="preserve"> الاستنتاج:</w:t>
      </w:r>
    </w:p>
    <w:p w:rsidR="00810166" w:rsidRPr="00BB6768" w:rsidRDefault="00810166" w:rsidP="00F572BD">
      <w:pPr>
        <w:numPr>
          <w:ilvl w:val="1"/>
          <w:numId w:val="6"/>
        </w:numPr>
        <w:tabs>
          <w:tab w:val="num" w:pos="720"/>
        </w:tabs>
        <w:spacing w:after="0" w:line="240" w:lineRule="auto"/>
        <w:ind w:left="720"/>
        <w:jc w:val="lowKashida"/>
        <w:rPr>
          <w:rFonts w:asciiTheme="minorBidi" w:eastAsia="Times New Roman" w:hAnsiTheme="minorBidi"/>
          <w:sz w:val="28"/>
          <w:szCs w:val="28"/>
          <w:rtl/>
          <w:lang w:bidi="ar-SA"/>
        </w:rPr>
      </w:pPr>
      <w:r w:rsidRPr="00BB6768">
        <w:rPr>
          <w:rFonts w:asciiTheme="minorBidi" w:eastAsia="Times New Roman" w:hAnsiTheme="minorBidi"/>
          <w:sz w:val="28"/>
          <w:szCs w:val="28"/>
          <w:rtl/>
          <w:lang w:bidi="ar-SA"/>
        </w:rPr>
        <w:t xml:space="preserve">الخط البياني </w:t>
      </w:r>
      <w:r w:rsidRPr="00BB6768">
        <w:rPr>
          <w:rFonts w:asciiTheme="minorBidi" w:eastAsia="Times New Roman" w:hAnsiTheme="minorBidi"/>
          <w:sz w:val="28"/>
          <w:szCs w:val="28"/>
        </w:rPr>
        <w:t xml:space="preserve">A </w:t>
      </w:r>
      <w:r w:rsidRPr="00BB6768">
        <w:rPr>
          <w:rFonts w:asciiTheme="minorBidi" w:eastAsia="Times New Roman" w:hAnsiTheme="minorBidi"/>
          <w:sz w:val="28"/>
          <w:szCs w:val="28"/>
          <w:rtl/>
          <w:lang w:bidi="ar-SA"/>
        </w:rPr>
        <w:t xml:space="preserve"> يمثل سرعة التفاعل بدون معيق والخط البياني </w:t>
      </w:r>
      <w:r w:rsidRPr="00BB6768">
        <w:rPr>
          <w:rFonts w:asciiTheme="minorBidi" w:eastAsia="Times New Roman" w:hAnsiTheme="minorBidi"/>
          <w:sz w:val="28"/>
          <w:szCs w:val="28"/>
        </w:rPr>
        <w:t>B</w:t>
      </w:r>
      <w:r w:rsidRPr="00BB6768">
        <w:rPr>
          <w:rFonts w:asciiTheme="minorBidi" w:eastAsia="Times New Roman" w:hAnsiTheme="minorBidi"/>
          <w:sz w:val="28"/>
          <w:szCs w:val="28"/>
          <w:rtl/>
          <w:lang w:bidi="ar-SA"/>
        </w:rPr>
        <w:t xml:space="preserve"> يمثل سرعة التفاعل مع معيق</w:t>
      </w:r>
    </w:p>
    <w:p w:rsidR="00810166" w:rsidRPr="00BB6768" w:rsidRDefault="00810166" w:rsidP="00F572BD">
      <w:pPr>
        <w:numPr>
          <w:ilvl w:val="1"/>
          <w:numId w:val="6"/>
        </w:numPr>
        <w:spacing w:after="0" w:line="240" w:lineRule="auto"/>
        <w:ind w:left="720"/>
        <w:jc w:val="lowKashida"/>
        <w:rPr>
          <w:rFonts w:asciiTheme="minorBidi" w:eastAsia="Times New Roman" w:hAnsiTheme="minorBidi"/>
          <w:sz w:val="28"/>
          <w:szCs w:val="28"/>
          <w:lang w:bidi="ar-SA"/>
        </w:rPr>
      </w:pPr>
      <w:r w:rsidRPr="00BB6768">
        <w:rPr>
          <w:rFonts w:asciiTheme="minorBidi" w:eastAsia="Times New Roman" w:hAnsiTheme="minorBidi"/>
          <w:sz w:val="28"/>
          <w:szCs w:val="28"/>
          <w:rtl/>
          <w:lang w:bidi="ar-SA"/>
        </w:rPr>
        <w:t xml:space="preserve">الخط البياني </w:t>
      </w:r>
      <w:r w:rsidRPr="00BB6768">
        <w:rPr>
          <w:rFonts w:asciiTheme="minorBidi" w:eastAsia="Times New Roman" w:hAnsiTheme="minorBidi"/>
          <w:sz w:val="28"/>
          <w:szCs w:val="28"/>
        </w:rPr>
        <w:t xml:space="preserve">A </w:t>
      </w:r>
      <w:r w:rsidRPr="00BB6768">
        <w:rPr>
          <w:rFonts w:asciiTheme="minorBidi" w:eastAsia="Times New Roman" w:hAnsiTheme="minorBidi"/>
          <w:sz w:val="28"/>
          <w:szCs w:val="28"/>
          <w:rtl/>
          <w:lang w:bidi="ar-SA"/>
        </w:rPr>
        <w:t xml:space="preserve"> يمثل سرعة التفاعل مع معيق غير تنافسي والخط البياني </w:t>
      </w:r>
      <w:r w:rsidRPr="00BB6768">
        <w:rPr>
          <w:rFonts w:asciiTheme="minorBidi" w:eastAsia="Times New Roman" w:hAnsiTheme="minorBidi"/>
          <w:sz w:val="28"/>
          <w:szCs w:val="28"/>
        </w:rPr>
        <w:t>B</w:t>
      </w:r>
      <w:r w:rsidRPr="00BB6768">
        <w:rPr>
          <w:rFonts w:asciiTheme="minorBidi" w:eastAsia="Times New Roman" w:hAnsiTheme="minorBidi"/>
          <w:sz w:val="28"/>
          <w:szCs w:val="28"/>
          <w:rtl/>
          <w:lang w:bidi="ar-SA"/>
        </w:rPr>
        <w:t xml:space="preserve"> يمثل سرعة التفاعل بعدم وجود معيق</w:t>
      </w:r>
    </w:p>
    <w:p w:rsidR="00810166" w:rsidRPr="00BB6768" w:rsidRDefault="00810166" w:rsidP="00F572BD">
      <w:pPr>
        <w:spacing w:after="0" w:line="240" w:lineRule="auto"/>
        <w:ind w:left="360"/>
        <w:jc w:val="lowKashida"/>
        <w:rPr>
          <w:rFonts w:asciiTheme="minorBidi" w:eastAsia="Times New Roman" w:hAnsiTheme="minorBidi"/>
          <w:sz w:val="28"/>
          <w:szCs w:val="28"/>
          <w:lang w:bidi="ar-SA"/>
        </w:rPr>
      </w:pPr>
      <w:r w:rsidRPr="00F572BD">
        <w:rPr>
          <w:rFonts w:asciiTheme="minorBidi" w:eastAsia="Times New Roman" w:hAnsiTheme="minorBidi"/>
          <w:sz w:val="28"/>
          <w:szCs w:val="28"/>
          <w:rtl/>
          <w:lang w:bidi="ar-SA"/>
        </w:rPr>
        <w:t>ج</w:t>
      </w:r>
      <w:r w:rsidRPr="00BB6768">
        <w:rPr>
          <w:rFonts w:asciiTheme="minorBidi" w:eastAsia="Times New Roman" w:hAnsiTheme="minorBidi"/>
          <w:sz w:val="28"/>
          <w:szCs w:val="28"/>
          <w:rtl/>
          <w:lang w:bidi="ar-SA"/>
        </w:rPr>
        <w:t xml:space="preserve">. الخط البياني </w:t>
      </w:r>
      <w:r w:rsidRPr="00BB6768">
        <w:rPr>
          <w:rFonts w:asciiTheme="minorBidi" w:eastAsia="Times New Roman" w:hAnsiTheme="minorBidi"/>
          <w:sz w:val="28"/>
          <w:szCs w:val="28"/>
        </w:rPr>
        <w:t xml:space="preserve">A </w:t>
      </w:r>
      <w:r w:rsidRPr="00BB6768">
        <w:rPr>
          <w:rFonts w:asciiTheme="minorBidi" w:eastAsia="Times New Roman" w:hAnsiTheme="minorBidi"/>
          <w:sz w:val="28"/>
          <w:szCs w:val="28"/>
          <w:rtl/>
          <w:lang w:bidi="ar-SA"/>
        </w:rPr>
        <w:t xml:space="preserve"> يمثل سرعة التفاعل مع معيق تنافسي والخط البياني </w:t>
      </w:r>
      <w:r w:rsidRPr="00BB6768">
        <w:rPr>
          <w:rFonts w:asciiTheme="minorBidi" w:eastAsia="Times New Roman" w:hAnsiTheme="minorBidi"/>
          <w:sz w:val="28"/>
          <w:szCs w:val="28"/>
        </w:rPr>
        <w:t>B</w:t>
      </w:r>
      <w:r w:rsidRPr="00BB6768">
        <w:rPr>
          <w:rFonts w:asciiTheme="minorBidi" w:eastAsia="Times New Roman" w:hAnsiTheme="minorBidi"/>
          <w:sz w:val="28"/>
          <w:szCs w:val="28"/>
          <w:rtl/>
          <w:lang w:bidi="ar-SA"/>
        </w:rPr>
        <w:t xml:space="preserve"> يمثل   سرعة التفاعل بعدم </w:t>
      </w:r>
      <w:r w:rsidR="00F572BD">
        <w:rPr>
          <w:rFonts w:asciiTheme="minorBidi" w:eastAsia="Times New Roman" w:hAnsiTheme="minorBidi" w:hint="cs"/>
          <w:sz w:val="28"/>
          <w:szCs w:val="28"/>
          <w:rtl/>
        </w:rPr>
        <w:br/>
        <w:t xml:space="preserve">     </w:t>
      </w:r>
      <w:bookmarkStart w:id="0" w:name="_GoBack"/>
      <w:bookmarkEnd w:id="0"/>
      <w:r w:rsidRPr="00BB6768">
        <w:rPr>
          <w:rFonts w:asciiTheme="minorBidi" w:eastAsia="Times New Roman" w:hAnsiTheme="minorBidi"/>
          <w:sz w:val="28"/>
          <w:szCs w:val="28"/>
          <w:rtl/>
          <w:lang w:bidi="ar-SA"/>
        </w:rPr>
        <w:t>وجود معيق</w:t>
      </w:r>
    </w:p>
    <w:p w:rsidR="00810166" w:rsidRPr="00BB6768" w:rsidRDefault="00810166" w:rsidP="00F572BD">
      <w:pPr>
        <w:spacing w:after="0" w:line="240" w:lineRule="auto"/>
        <w:ind w:left="360"/>
        <w:rPr>
          <w:rFonts w:asciiTheme="minorBidi" w:eastAsia="Calibri" w:hAnsiTheme="minorBidi"/>
          <w:sz w:val="28"/>
          <w:szCs w:val="28"/>
          <w:rtl/>
          <w:lang w:bidi="ar-SA"/>
        </w:rPr>
      </w:pPr>
      <w:r w:rsidRPr="00BB6768">
        <w:rPr>
          <w:rFonts w:asciiTheme="minorBidi" w:eastAsia="Times New Roman" w:hAnsiTheme="minorBidi"/>
          <w:sz w:val="28"/>
          <w:szCs w:val="28"/>
          <w:rtl/>
          <w:lang w:bidi="ar-SA"/>
        </w:rPr>
        <w:t xml:space="preserve">د. . الخط البياني </w:t>
      </w:r>
      <w:r w:rsidRPr="00BB6768">
        <w:rPr>
          <w:rFonts w:asciiTheme="minorBidi" w:eastAsia="Times New Roman" w:hAnsiTheme="minorBidi"/>
          <w:sz w:val="28"/>
          <w:szCs w:val="28"/>
        </w:rPr>
        <w:t xml:space="preserve">A </w:t>
      </w:r>
      <w:r w:rsidRPr="00BB6768">
        <w:rPr>
          <w:rFonts w:asciiTheme="minorBidi" w:eastAsia="Times New Roman" w:hAnsiTheme="minorBidi"/>
          <w:sz w:val="28"/>
          <w:szCs w:val="28"/>
          <w:rtl/>
          <w:lang w:bidi="ar-SA"/>
        </w:rPr>
        <w:t xml:space="preserve"> يمثل سرعة التفاعل مع معيق تنافسي والخط البياني </w:t>
      </w:r>
      <w:r w:rsidRPr="00BB6768">
        <w:rPr>
          <w:rFonts w:asciiTheme="minorBidi" w:eastAsia="Times New Roman" w:hAnsiTheme="minorBidi"/>
          <w:sz w:val="28"/>
          <w:szCs w:val="28"/>
        </w:rPr>
        <w:t>B</w:t>
      </w:r>
      <w:r w:rsidRPr="00BB6768">
        <w:rPr>
          <w:rFonts w:asciiTheme="minorBidi" w:eastAsia="Times New Roman" w:hAnsiTheme="minorBidi"/>
          <w:sz w:val="28"/>
          <w:szCs w:val="28"/>
          <w:rtl/>
          <w:lang w:bidi="ar-SA"/>
        </w:rPr>
        <w:t xml:space="preserve"> يمثل   سرعة التفاعل مع </w:t>
      </w:r>
      <w:r w:rsidR="00F572BD">
        <w:rPr>
          <w:rFonts w:asciiTheme="minorBidi" w:eastAsia="Times New Roman" w:hAnsiTheme="minorBidi" w:hint="cs"/>
          <w:sz w:val="28"/>
          <w:szCs w:val="28"/>
          <w:rtl/>
        </w:rPr>
        <w:br/>
        <w:t xml:space="preserve">      </w:t>
      </w:r>
      <w:r w:rsidRPr="00BB6768">
        <w:rPr>
          <w:rFonts w:asciiTheme="minorBidi" w:eastAsia="Times New Roman" w:hAnsiTheme="minorBidi"/>
          <w:sz w:val="28"/>
          <w:szCs w:val="28"/>
          <w:rtl/>
          <w:lang w:bidi="ar-SA"/>
        </w:rPr>
        <w:t>معيق غير تنافس</w:t>
      </w:r>
    </w:p>
    <w:p w:rsidR="00A91735" w:rsidRDefault="00F572BD"/>
    <w:sectPr w:rsidR="00A91735" w:rsidSect="00FE00CA">
      <w:pgSz w:w="11906" w:h="16838"/>
      <w:pgMar w:top="1440" w:right="1800" w:bottom="1440" w:left="851"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n-ea">
    <w:panose1 w:val="00000000000000000000"/>
    <w:charset w:val="00"/>
    <w:family w:val="roman"/>
    <w:notTrueType/>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C13AB7"/>
    <w:multiLevelType w:val="hybridMultilevel"/>
    <w:tmpl w:val="A89874F2"/>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FF6060E"/>
    <w:multiLevelType w:val="hybridMultilevel"/>
    <w:tmpl w:val="C16CDFDC"/>
    <w:lvl w:ilvl="0" w:tplc="7340DE2A">
      <w:start w:val="1"/>
      <w:numFmt w:val="arabicAbjad"/>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4814BF5"/>
    <w:multiLevelType w:val="hybridMultilevel"/>
    <w:tmpl w:val="D0A4D04A"/>
    <w:lvl w:ilvl="0" w:tplc="097632A2">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51C10E9"/>
    <w:multiLevelType w:val="hybridMultilevel"/>
    <w:tmpl w:val="CE6EDF1E"/>
    <w:lvl w:ilvl="0" w:tplc="70421444">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A7A7BC5"/>
    <w:multiLevelType w:val="multilevel"/>
    <w:tmpl w:val="18528310"/>
    <w:lvl w:ilvl="0">
      <w:start w:val="1"/>
      <w:numFmt w:val="arabicAbjad"/>
      <w:lvlText w:val="%1."/>
      <w:lvlJc w:val="left"/>
      <w:pPr>
        <w:ind w:left="1003" w:hanging="360"/>
      </w:pPr>
    </w:lvl>
    <w:lvl w:ilvl="1">
      <w:start w:val="1"/>
      <w:numFmt w:val="lowerLetter"/>
      <w:lvlText w:val="%2."/>
      <w:lvlJc w:val="left"/>
      <w:pPr>
        <w:ind w:left="1723" w:hanging="360"/>
      </w:pPr>
    </w:lvl>
    <w:lvl w:ilvl="2">
      <w:start w:val="1"/>
      <w:numFmt w:val="lowerRoman"/>
      <w:lvlText w:val="%3."/>
      <w:lvlJc w:val="right"/>
      <w:pPr>
        <w:ind w:left="2443" w:hanging="180"/>
      </w:pPr>
    </w:lvl>
    <w:lvl w:ilvl="3">
      <w:start w:val="1"/>
      <w:numFmt w:val="decimal"/>
      <w:lvlText w:val="%4."/>
      <w:lvlJc w:val="left"/>
      <w:pPr>
        <w:ind w:left="3163" w:hanging="360"/>
      </w:pPr>
    </w:lvl>
    <w:lvl w:ilvl="4">
      <w:start w:val="1"/>
      <w:numFmt w:val="lowerLetter"/>
      <w:lvlText w:val="%5."/>
      <w:lvlJc w:val="left"/>
      <w:pPr>
        <w:ind w:left="3883" w:hanging="360"/>
      </w:pPr>
    </w:lvl>
    <w:lvl w:ilvl="5">
      <w:start w:val="1"/>
      <w:numFmt w:val="lowerRoman"/>
      <w:lvlText w:val="%6."/>
      <w:lvlJc w:val="right"/>
      <w:pPr>
        <w:ind w:left="4603" w:hanging="180"/>
      </w:pPr>
    </w:lvl>
    <w:lvl w:ilvl="6">
      <w:start w:val="1"/>
      <w:numFmt w:val="decimal"/>
      <w:lvlText w:val="%7."/>
      <w:lvlJc w:val="left"/>
      <w:pPr>
        <w:ind w:left="5323" w:hanging="360"/>
      </w:pPr>
    </w:lvl>
    <w:lvl w:ilvl="7">
      <w:start w:val="1"/>
      <w:numFmt w:val="lowerLetter"/>
      <w:lvlText w:val="%8."/>
      <w:lvlJc w:val="left"/>
      <w:pPr>
        <w:ind w:left="6043" w:hanging="360"/>
      </w:pPr>
    </w:lvl>
    <w:lvl w:ilvl="8">
      <w:start w:val="1"/>
      <w:numFmt w:val="lowerRoman"/>
      <w:lvlText w:val="%9."/>
      <w:lvlJc w:val="right"/>
      <w:pPr>
        <w:ind w:left="6763" w:hanging="180"/>
      </w:pPr>
    </w:lvl>
  </w:abstractNum>
  <w:abstractNum w:abstractNumId="5">
    <w:nsid w:val="1AFB43C6"/>
    <w:multiLevelType w:val="multilevel"/>
    <w:tmpl w:val="94040C5A"/>
    <w:lvl w:ilvl="0">
      <w:start w:val="1"/>
      <w:numFmt w:val="arabicAlpha"/>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1FA418E2"/>
    <w:multiLevelType w:val="hybridMultilevel"/>
    <w:tmpl w:val="B456BFD0"/>
    <w:lvl w:ilvl="0" w:tplc="2528C62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B2142E4"/>
    <w:multiLevelType w:val="hybridMultilevel"/>
    <w:tmpl w:val="ED6CCA86"/>
    <w:lvl w:ilvl="0" w:tplc="CAD4B442">
      <w:start w:val="1"/>
      <w:numFmt w:val="arabicAbjad"/>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BEA6698"/>
    <w:multiLevelType w:val="multilevel"/>
    <w:tmpl w:val="64882354"/>
    <w:lvl w:ilvl="0">
      <w:start w:val="1"/>
      <w:numFmt w:val="arabicAbjad"/>
      <w:lvlText w:val="%1."/>
      <w:lvlJc w:val="left"/>
      <w:pPr>
        <w:ind w:left="720" w:hanging="360"/>
      </w:pPr>
    </w:lvl>
    <w:lvl w:ilvl="1">
      <w:start w:val="1"/>
      <w:numFmt w:val="arabicAlpha"/>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2E070B97"/>
    <w:multiLevelType w:val="hybridMultilevel"/>
    <w:tmpl w:val="8AAE9F4E"/>
    <w:lvl w:ilvl="0" w:tplc="2BEC5AB6">
      <w:start w:val="1"/>
      <w:numFmt w:val="arabicAlpha"/>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3B260D6"/>
    <w:multiLevelType w:val="multilevel"/>
    <w:tmpl w:val="5680C70E"/>
    <w:lvl w:ilvl="0">
      <w:start w:val="1"/>
      <w:numFmt w:val="arabicAlpha"/>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3F8A53FF"/>
    <w:multiLevelType w:val="hybridMultilevel"/>
    <w:tmpl w:val="3C88B5AC"/>
    <w:lvl w:ilvl="0" w:tplc="FF5E57BC">
      <w:start w:val="1"/>
      <w:numFmt w:val="arabicAlpha"/>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42957FA8"/>
    <w:multiLevelType w:val="hybridMultilevel"/>
    <w:tmpl w:val="1AFA3494"/>
    <w:lvl w:ilvl="0" w:tplc="68529858">
      <w:start w:val="1"/>
      <w:numFmt w:val="decimal"/>
      <w:lvlText w:val="%1."/>
      <w:lvlJc w:val="left"/>
      <w:pPr>
        <w:ind w:left="720" w:hanging="360"/>
      </w:pPr>
      <w:rPr>
        <w:rFonts w:hint="default"/>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2F869C4"/>
    <w:multiLevelType w:val="multilevel"/>
    <w:tmpl w:val="6E588824"/>
    <w:lvl w:ilvl="0">
      <w:start w:val="1"/>
      <w:numFmt w:val="arabicAlpha"/>
      <w:lvlText w:val="%1)"/>
      <w:lvlJc w:val="left"/>
      <w:pPr>
        <w:ind w:left="1080" w:hanging="360"/>
      </w:pPr>
      <w:rPr>
        <w:rFonts w:hint="default"/>
      </w:rPr>
    </w:lvl>
    <w:lvl w:ilvl="1">
      <w:start w:val="1"/>
      <w:numFmt w:val="lowerLetter"/>
      <w:lvlText w:val="%2."/>
      <w:lvlJc w:val="left"/>
      <w:pPr>
        <w:ind w:left="1800" w:hanging="360"/>
      </w:pPr>
      <w:rPr>
        <w:rFonts w:hint="default"/>
      </w:rPr>
    </w:lvl>
    <w:lvl w:ilvl="2">
      <w:start w:val="1"/>
      <w:numFmt w:val="lowerRoman"/>
      <w:lvlText w:val="%3."/>
      <w:lvlJc w:val="right"/>
      <w:pPr>
        <w:ind w:left="2520" w:hanging="180"/>
      </w:pPr>
      <w:rPr>
        <w:rFonts w:hint="default"/>
      </w:rPr>
    </w:lvl>
    <w:lvl w:ilvl="3">
      <w:start w:val="1"/>
      <w:numFmt w:val="decimal"/>
      <w:lvlText w:val="%4."/>
      <w:lvlJc w:val="left"/>
      <w:pPr>
        <w:ind w:left="3240" w:hanging="360"/>
      </w:pPr>
      <w:rPr>
        <w:rFonts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14">
    <w:nsid w:val="498D7592"/>
    <w:multiLevelType w:val="hybridMultilevel"/>
    <w:tmpl w:val="13C00210"/>
    <w:lvl w:ilvl="0" w:tplc="7340DE2A">
      <w:start w:val="1"/>
      <w:numFmt w:val="arabicAbjad"/>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D8C2FFC"/>
    <w:multiLevelType w:val="multilevel"/>
    <w:tmpl w:val="1040B726"/>
    <w:lvl w:ilvl="0">
      <w:start w:val="1"/>
      <w:numFmt w:val="decimal"/>
      <w:lvlText w:val="%1)"/>
      <w:lvlJc w:val="left"/>
      <w:pPr>
        <w:ind w:left="1210" w:hanging="360"/>
      </w:pPr>
      <w:rPr>
        <w:rFonts w:hint="default"/>
      </w:rPr>
    </w:lvl>
    <w:lvl w:ilvl="1">
      <w:start w:val="1"/>
      <w:numFmt w:val="lowerLetter"/>
      <w:lvlText w:val="%2."/>
      <w:lvlJc w:val="left"/>
      <w:pPr>
        <w:ind w:left="1930" w:hanging="360"/>
      </w:pPr>
      <w:rPr>
        <w:rFonts w:hint="default"/>
      </w:rPr>
    </w:lvl>
    <w:lvl w:ilvl="2">
      <w:start w:val="1"/>
      <w:numFmt w:val="lowerRoman"/>
      <w:lvlText w:val="%3."/>
      <w:lvlJc w:val="right"/>
      <w:pPr>
        <w:ind w:left="2650" w:hanging="180"/>
      </w:pPr>
      <w:rPr>
        <w:rFonts w:hint="default"/>
      </w:rPr>
    </w:lvl>
    <w:lvl w:ilvl="3">
      <w:start w:val="1"/>
      <w:numFmt w:val="decimal"/>
      <w:lvlText w:val="%4."/>
      <w:lvlJc w:val="left"/>
      <w:pPr>
        <w:ind w:left="3370" w:hanging="360"/>
      </w:pPr>
      <w:rPr>
        <w:rFonts w:hint="default"/>
      </w:rPr>
    </w:lvl>
    <w:lvl w:ilvl="4">
      <w:start w:val="1"/>
      <w:numFmt w:val="lowerLetter"/>
      <w:lvlText w:val="%5."/>
      <w:lvlJc w:val="left"/>
      <w:pPr>
        <w:ind w:left="4090" w:hanging="360"/>
      </w:pPr>
      <w:rPr>
        <w:rFonts w:hint="default"/>
      </w:rPr>
    </w:lvl>
    <w:lvl w:ilvl="5">
      <w:start w:val="1"/>
      <w:numFmt w:val="lowerRoman"/>
      <w:lvlText w:val="%6."/>
      <w:lvlJc w:val="right"/>
      <w:pPr>
        <w:ind w:left="4810" w:hanging="180"/>
      </w:pPr>
      <w:rPr>
        <w:rFonts w:hint="default"/>
      </w:rPr>
    </w:lvl>
    <w:lvl w:ilvl="6">
      <w:start w:val="1"/>
      <w:numFmt w:val="decimal"/>
      <w:lvlText w:val="%7."/>
      <w:lvlJc w:val="left"/>
      <w:pPr>
        <w:ind w:left="5530" w:hanging="360"/>
      </w:pPr>
      <w:rPr>
        <w:rFonts w:hint="default"/>
      </w:rPr>
    </w:lvl>
    <w:lvl w:ilvl="7">
      <w:start w:val="1"/>
      <w:numFmt w:val="lowerLetter"/>
      <w:lvlText w:val="%8."/>
      <w:lvlJc w:val="left"/>
      <w:pPr>
        <w:ind w:left="6250" w:hanging="360"/>
      </w:pPr>
      <w:rPr>
        <w:rFonts w:hint="default"/>
      </w:rPr>
    </w:lvl>
    <w:lvl w:ilvl="8">
      <w:start w:val="1"/>
      <w:numFmt w:val="lowerRoman"/>
      <w:lvlText w:val="%9."/>
      <w:lvlJc w:val="right"/>
      <w:pPr>
        <w:ind w:left="6970" w:hanging="180"/>
      </w:pPr>
      <w:rPr>
        <w:rFonts w:hint="default"/>
      </w:rPr>
    </w:lvl>
  </w:abstractNum>
  <w:abstractNum w:abstractNumId="16">
    <w:nsid w:val="50E94AE0"/>
    <w:multiLevelType w:val="hybridMultilevel"/>
    <w:tmpl w:val="5EB847A2"/>
    <w:lvl w:ilvl="0" w:tplc="AC0A7BA2">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6DE51D5"/>
    <w:multiLevelType w:val="multilevel"/>
    <w:tmpl w:val="4C6AE9E8"/>
    <w:lvl w:ilvl="0">
      <w:start w:val="1"/>
      <w:numFmt w:val="arabicAbjad"/>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8">
    <w:nsid w:val="59491965"/>
    <w:multiLevelType w:val="hybridMultilevel"/>
    <w:tmpl w:val="C79E9B22"/>
    <w:lvl w:ilvl="0" w:tplc="CAD4B442">
      <w:start w:val="1"/>
      <w:numFmt w:val="arabicAbjad"/>
      <w:lvlText w:val="%1."/>
      <w:lvlJc w:val="left"/>
      <w:pPr>
        <w:ind w:left="1003"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19">
    <w:nsid w:val="5D083B9F"/>
    <w:multiLevelType w:val="hybridMultilevel"/>
    <w:tmpl w:val="4C222A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DC17E10"/>
    <w:multiLevelType w:val="hybridMultilevel"/>
    <w:tmpl w:val="F82C43EE"/>
    <w:lvl w:ilvl="0" w:tplc="443045CE">
      <w:start w:val="1"/>
      <w:numFmt w:val="arabicAbjad"/>
      <w:lvlText w:val="%1."/>
      <w:lvlJc w:val="left"/>
      <w:pPr>
        <w:tabs>
          <w:tab w:val="num" w:pos="3136"/>
        </w:tabs>
        <w:ind w:left="3136" w:hanging="1156"/>
      </w:pPr>
      <w:rPr>
        <w:rFonts w:ascii="Times New Roman" w:eastAsia="Times New Roman" w:hAnsi="Times New Roman" w:cs="Times New Roman" w:hint="default"/>
      </w:rPr>
    </w:lvl>
    <w:lvl w:ilvl="1" w:tplc="6A2808A8">
      <w:start w:val="1"/>
      <w:numFmt w:val="arabicAlpha"/>
      <w:lvlText w:val="%2."/>
      <w:lvlJc w:val="left"/>
      <w:pPr>
        <w:tabs>
          <w:tab w:val="num" w:pos="1440"/>
        </w:tabs>
        <w:ind w:left="1440" w:hanging="360"/>
      </w:pPr>
      <w:rPr>
        <w:rFonts w:cs="Traditional Arabic" w:hint="default"/>
        <w:lang w:val="en-US"/>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62D6708A"/>
    <w:multiLevelType w:val="hybridMultilevel"/>
    <w:tmpl w:val="AA40E4D8"/>
    <w:lvl w:ilvl="0" w:tplc="B6A670FC">
      <w:start w:val="1"/>
      <w:numFmt w:val="arabicAbjad"/>
      <w:lvlText w:val="%1."/>
      <w:lvlJc w:val="left"/>
      <w:pPr>
        <w:ind w:left="1380" w:hanging="360"/>
      </w:pPr>
      <w:rPr>
        <w:rFonts w:hint="default"/>
        <w:color w:val="auto"/>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22">
    <w:nsid w:val="6E9F214B"/>
    <w:multiLevelType w:val="hybridMultilevel"/>
    <w:tmpl w:val="55949540"/>
    <w:lvl w:ilvl="0" w:tplc="B164B63A">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FDB6DEB"/>
    <w:multiLevelType w:val="hybridMultilevel"/>
    <w:tmpl w:val="0D8E5DAC"/>
    <w:lvl w:ilvl="0" w:tplc="EAFC7C84">
      <w:start w:val="5"/>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F3F624E"/>
    <w:multiLevelType w:val="hybridMultilevel"/>
    <w:tmpl w:val="0746624C"/>
    <w:lvl w:ilvl="0" w:tplc="7340DE2A">
      <w:start w:val="1"/>
      <w:numFmt w:val="arabicAbjad"/>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12"/>
  </w:num>
  <w:num w:numId="3">
    <w:abstractNumId w:val="24"/>
  </w:num>
  <w:num w:numId="4">
    <w:abstractNumId w:val="14"/>
  </w:num>
  <w:num w:numId="5">
    <w:abstractNumId w:val="21"/>
  </w:num>
  <w:num w:numId="6">
    <w:abstractNumId w:val="20"/>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num>
  <w:num w:numId="10">
    <w:abstractNumId w:val="6"/>
  </w:num>
  <w:num w:numId="11">
    <w:abstractNumId w:val="3"/>
  </w:num>
  <w:num w:numId="12">
    <w:abstractNumId w:val="19"/>
  </w:num>
  <w:num w:numId="13">
    <w:abstractNumId w:val="1"/>
  </w:num>
  <w:num w:numId="14">
    <w:abstractNumId w:val="11"/>
  </w:num>
  <w:num w:numId="15">
    <w:abstractNumId w:val="7"/>
  </w:num>
  <w:num w:numId="16">
    <w:abstractNumId w:val="18"/>
  </w:num>
  <w:num w:numId="17">
    <w:abstractNumId w:val="4"/>
  </w:num>
  <w:num w:numId="18">
    <w:abstractNumId w:val="17"/>
  </w:num>
  <w:num w:numId="19">
    <w:abstractNumId w:val="10"/>
  </w:num>
  <w:num w:numId="20">
    <w:abstractNumId w:val="2"/>
  </w:num>
  <w:num w:numId="21">
    <w:abstractNumId w:val="9"/>
  </w:num>
  <w:num w:numId="22">
    <w:abstractNumId w:val="0"/>
  </w:num>
  <w:num w:numId="23">
    <w:abstractNumId w:val="22"/>
  </w:num>
  <w:num w:numId="24">
    <w:abstractNumId w:val="13"/>
  </w:num>
  <w:num w:numId="25">
    <w:abstractNumId w:val="15"/>
  </w:num>
  <w:num w:numId="2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6768"/>
    <w:rsid w:val="000F1AAC"/>
    <w:rsid w:val="003E7A79"/>
    <w:rsid w:val="00747637"/>
    <w:rsid w:val="00810166"/>
    <w:rsid w:val="00B112B5"/>
    <w:rsid w:val="00BB6768"/>
    <w:rsid w:val="00C25F66"/>
    <w:rsid w:val="00C471A2"/>
    <w:rsid w:val="00F572BD"/>
    <w:rsid w:val="00FE00C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uiPriority w:val="9"/>
    <w:qFormat/>
    <w:rsid w:val="00FE00C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FE00C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BB676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uiPriority w:val="99"/>
    <w:semiHidden/>
    <w:unhideWhenUsed/>
    <w:rsid w:val="00BB676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BB6768"/>
    <w:rPr>
      <w:rFonts w:ascii="Tahoma" w:hAnsi="Tahoma" w:cs="Tahoma"/>
      <w:sz w:val="16"/>
      <w:szCs w:val="16"/>
    </w:rPr>
  </w:style>
  <w:style w:type="paragraph" w:styleId="a6">
    <w:name w:val="List Paragraph"/>
    <w:basedOn w:val="a"/>
    <w:uiPriority w:val="34"/>
    <w:qFormat/>
    <w:rsid w:val="00747637"/>
    <w:pPr>
      <w:ind w:left="720"/>
      <w:contextualSpacing/>
    </w:pPr>
  </w:style>
  <w:style w:type="character" w:customStyle="1" w:styleId="10">
    <w:name w:val="כותרת 1 תו"/>
    <w:basedOn w:val="a0"/>
    <w:link w:val="1"/>
    <w:uiPriority w:val="9"/>
    <w:rsid w:val="00FE00CA"/>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0"/>
    <w:link w:val="2"/>
    <w:uiPriority w:val="9"/>
    <w:rsid w:val="00FE00CA"/>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uiPriority w:val="9"/>
    <w:qFormat/>
    <w:rsid w:val="00FE00C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FE00C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BB676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uiPriority w:val="99"/>
    <w:semiHidden/>
    <w:unhideWhenUsed/>
    <w:rsid w:val="00BB676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BB6768"/>
    <w:rPr>
      <w:rFonts w:ascii="Tahoma" w:hAnsi="Tahoma" w:cs="Tahoma"/>
      <w:sz w:val="16"/>
      <w:szCs w:val="16"/>
    </w:rPr>
  </w:style>
  <w:style w:type="paragraph" w:styleId="a6">
    <w:name w:val="List Paragraph"/>
    <w:basedOn w:val="a"/>
    <w:uiPriority w:val="34"/>
    <w:qFormat/>
    <w:rsid w:val="00747637"/>
    <w:pPr>
      <w:ind w:left="720"/>
      <w:contextualSpacing/>
    </w:pPr>
  </w:style>
  <w:style w:type="character" w:customStyle="1" w:styleId="10">
    <w:name w:val="כותרת 1 תו"/>
    <w:basedOn w:val="a0"/>
    <w:link w:val="1"/>
    <w:uiPriority w:val="9"/>
    <w:rsid w:val="00FE00CA"/>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0"/>
    <w:link w:val="2"/>
    <w:uiPriority w:val="9"/>
    <w:rsid w:val="00FE00CA"/>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image" Target="media/image7.jpeg"/><Relationship Id="rId3" Type="http://schemas.microsoft.com/office/2007/relationships/stylesWithEffects" Target="stylesWithEffects.xml"/><Relationship Id="rId7" Type="http://schemas.openxmlformats.org/officeDocument/2006/relationships/image" Target="media/image2.emf"/><Relationship Id="rId12" Type="http://schemas.openxmlformats.org/officeDocument/2006/relationships/chart" Target="charts/chart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tmp"/><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5.gif"/><Relationship Id="rId4" Type="http://schemas.openxmlformats.org/officeDocument/2006/relationships/settings" Target="settings.xml"/><Relationship Id="rId9" Type="http://schemas.openxmlformats.org/officeDocument/2006/relationships/image" Target="media/image4.emf"/><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6215048118985126"/>
          <c:y val="6.4814814814814811E-2"/>
          <c:w val="0.79184951881014876"/>
          <c:h val="0.74676727909011376"/>
        </c:manualLayout>
      </c:layout>
      <c:scatterChart>
        <c:scatterStyle val="smoothMarker"/>
        <c:varyColors val="0"/>
        <c:ser>
          <c:idx val="0"/>
          <c:order val="0"/>
          <c:spPr>
            <a:ln w="28575">
              <a:solidFill>
                <a:schemeClr val="accent1">
                  <a:alpha val="20000"/>
                </a:schemeClr>
              </a:solidFill>
            </a:ln>
            <a:effectLst/>
          </c:spPr>
          <c:marker>
            <c:symbol val="circle"/>
            <c:size val="4"/>
            <c:spPr>
              <a:solidFill>
                <a:schemeClr val="accent1"/>
              </a:solidFill>
              <a:ln w="9525" cap="flat" cmpd="sng" algn="ctr">
                <a:solidFill>
                  <a:schemeClr val="accent1"/>
                </a:solidFill>
                <a:round/>
              </a:ln>
              <a:effectLst/>
            </c:spPr>
          </c:marker>
          <c:xVal>
            <c:numRef>
              <c:f>Sheet1!$C$5:$C$10</c:f>
              <c:numCache>
                <c:formatCode>0%</c:formatCode>
                <c:ptCount val="6"/>
                <c:pt idx="0">
                  <c:v>0</c:v>
                </c:pt>
                <c:pt idx="1">
                  <c:v>0.01</c:v>
                </c:pt>
                <c:pt idx="2">
                  <c:v>0.03</c:v>
                </c:pt>
                <c:pt idx="3">
                  <c:v>0.04</c:v>
                </c:pt>
                <c:pt idx="4">
                  <c:v>0.05</c:v>
                </c:pt>
                <c:pt idx="5">
                  <c:v>0.06</c:v>
                </c:pt>
              </c:numCache>
            </c:numRef>
          </c:xVal>
          <c:yVal>
            <c:numRef>
              <c:f>Sheet1!$D$5:$D$10</c:f>
              <c:numCache>
                <c:formatCode>General</c:formatCode>
                <c:ptCount val="6"/>
                <c:pt idx="0">
                  <c:v>1</c:v>
                </c:pt>
                <c:pt idx="1">
                  <c:v>3</c:v>
                </c:pt>
                <c:pt idx="2">
                  <c:v>4</c:v>
                </c:pt>
                <c:pt idx="3">
                  <c:v>4.5</c:v>
                </c:pt>
                <c:pt idx="4">
                  <c:v>3.7</c:v>
                </c:pt>
                <c:pt idx="5">
                  <c:v>2.7</c:v>
                </c:pt>
              </c:numCache>
            </c:numRef>
          </c:yVal>
          <c:smooth val="1"/>
          <c:extLst xmlns:c16r2="http://schemas.microsoft.com/office/drawing/2015/06/chart">
            <c:ext xmlns:c16="http://schemas.microsoft.com/office/drawing/2014/chart" uri="{C3380CC4-5D6E-409C-BE32-E72D297353CC}">
              <c16:uniqueId val="{00000000-320B-4D2F-B981-C4D3A1BEE0DE}"/>
            </c:ext>
          </c:extLst>
        </c:ser>
        <c:dLbls>
          <c:showLegendKey val="0"/>
          <c:showVal val="0"/>
          <c:showCatName val="0"/>
          <c:showSerName val="0"/>
          <c:showPercent val="0"/>
          <c:showBubbleSize val="0"/>
        </c:dLbls>
        <c:axId val="404103552"/>
        <c:axId val="404105856"/>
      </c:scatterChart>
      <c:valAx>
        <c:axId val="404103552"/>
        <c:scaling>
          <c:orientation val="minMax"/>
        </c:scaling>
        <c:delete val="0"/>
        <c:axPos val="b"/>
        <c:title>
          <c:tx>
            <c:rich>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r>
                  <a:rPr lang="ar-SA" sz="1000">
                    <a:solidFill>
                      <a:sysClr val="windowText" lastClr="000000"/>
                    </a:solidFill>
                  </a:rPr>
                  <a:t>تركيز </a:t>
                </a:r>
                <a:r>
                  <a:rPr lang="ar-SA" sz="1000" b="1">
                    <a:solidFill>
                      <a:sysClr val="windowText" lastClr="000000"/>
                    </a:solidFill>
                  </a:rPr>
                  <a:t>ثاني</a:t>
                </a:r>
                <a:r>
                  <a:rPr lang="ar-SA" sz="1000">
                    <a:solidFill>
                      <a:sysClr val="windowText" lastClr="000000"/>
                    </a:solidFill>
                  </a:rPr>
                  <a:t> أكسيد الكربون</a:t>
                </a:r>
              </a:p>
            </c:rich>
          </c:tx>
          <c:overlay val="0"/>
          <c:spPr>
            <a:noFill/>
            <a:ln>
              <a:noFill/>
            </a:ln>
            <a:effectLst/>
          </c:spPr>
        </c:title>
        <c:numFmt formatCode="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he-IL"/>
          </a:p>
        </c:txPr>
        <c:crossAx val="404105856"/>
        <c:crosses val="autoZero"/>
        <c:crossBetween val="midCat"/>
      </c:valAx>
      <c:valAx>
        <c:axId val="404105856"/>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dk1">
                        <a:lumMod val="50000"/>
                        <a:lumOff val="50000"/>
                      </a:schemeClr>
                    </a:solidFill>
                    <a:latin typeface="+mn-lt"/>
                    <a:ea typeface="+mn-ea"/>
                    <a:cs typeface="+mn-cs"/>
                  </a:defRPr>
                </a:pPr>
                <a:r>
                  <a:rPr lang="ar-SA" sz="1000" b="1">
                    <a:solidFill>
                      <a:sysClr val="windowText" lastClr="000000"/>
                    </a:solidFill>
                  </a:rPr>
                  <a:t>وتيرة التؤكيب الضوئي التي قيست بارتفاع السائل سم</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he-IL"/>
          </a:p>
        </c:txPr>
        <c:crossAx val="404103552"/>
        <c:crosses val="autoZero"/>
        <c:crossBetween val="midCat"/>
      </c:valAx>
      <c:spPr>
        <a:noFill/>
        <a:ln>
          <a:noFill/>
        </a:ln>
        <a:effectLst/>
      </c:spPr>
    </c:plotArea>
    <c:plotVisOnly val="1"/>
    <c:dispBlanksAs val="gap"/>
    <c:showDLblsOverMax val="0"/>
  </c:chart>
  <c:spPr>
    <a:gradFill flip="none" rotWithShape="1">
      <a:gsLst>
        <a:gs pos="100000">
          <a:schemeClr val="lt1">
            <a:lumMod val="95000"/>
          </a:schemeClr>
        </a:gs>
        <a:gs pos="43000">
          <a:schemeClr val="lt1"/>
        </a:gs>
      </a:gsLst>
      <a:path path="circle">
        <a:fillToRect l="50000" t="50000" r="50000" b="50000"/>
      </a:path>
      <a:tileRect/>
    </a:gradFill>
    <a:ln w="9525" cap="flat" cmpd="sng" algn="ctr">
      <a:solidFill>
        <a:schemeClr val="dk1">
          <a:lumMod val="15000"/>
          <a:lumOff val="85000"/>
        </a:schemeClr>
      </a:solidFill>
      <a:round/>
    </a:ln>
    <a:effectLst/>
  </c:spPr>
  <c:txPr>
    <a:bodyPr/>
    <a:lstStyle/>
    <a:p>
      <a:pPr>
        <a:defRPr/>
      </a:pPr>
      <a:endParaRPr lang="he-IL"/>
    </a:p>
  </c:txPr>
  <c:externalData r:id="rId2">
    <c:autoUpdate val="0"/>
  </c:externalData>
</c:chartSpace>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8</TotalTime>
  <Pages>11</Pages>
  <Words>1799</Words>
  <Characters>8999</Characters>
  <Application>Microsoft Office Word</Application>
  <DocSecurity>0</DocSecurity>
  <Lines>74</Lines>
  <Paragraphs>21</Paragraphs>
  <ScaleCrop>false</ScaleCrop>
  <HeadingPairs>
    <vt:vector size="2" baseType="variant">
      <vt:variant>
        <vt:lpstr>שם</vt:lpstr>
      </vt:variant>
      <vt:variant>
        <vt:i4>1</vt:i4>
      </vt:variant>
    </vt:vector>
  </HeadingPairs>
  <TitlesOfParts>
    <vt:vector size="1" baseType="lpstr">
      <vt:lpstr/>
    </vt:vector>
  </TitlesOfParts>
  <Company>Weizmann Institute of Science</Company>
  <LinksUpToDate>false</LinksUpToDate>
  <CharactersWithSpaces>10777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lana</dc:creator>
  <cp:lastModifiedBy>weizmann</cp:lastModifiedBy>
  <cp:revision>3</cp:revision>
  <dcterms:created xsi:type="dcterms:W3CDTF">2017-08-13T13:53:00Z</dcterms:created>
  <dcterms:modified xsi:type="dcterms:W3CDTF">2017-08-13T14:03:00Z</dcterms:modified>
</cp:coreProperties>
</file>