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784" w:rsidRPr="0041434F" w:rsidRDefault="00B05551" w:rsidP="0041434F">
      <w:pPr>
        <w:pStyle w:val="a3"/>
        <w:rPr>
          <w:rFonts w:asciiTheme="minorBidi" w:hAnsiTheme="minorBidi" w:cstheme="minorBidi"/>
          <w:color w:val="auto"/>
          <w:rtl/>
        </w:rPr>
      </w:pPr>
      <w:r w:rsidRPr="0041434F">
        <w:rPr>
          <w:rFonts w:asciiTheme="minorBidi" w:hAnsiTheme="minorBidi" w:cstheme="minorBidi"/>
          <w:color w:val="auto"/>
          <w:rtl/>
        </w:rPr>
        <w:t xml:space="preserve">שאלות בנושא נשימה תאית </w:t>
      </w:r>
    </w:p>
    <w:p w:rsidR="00B05551" w:rsidRPr="0041434F" w:rsidRDefault="00B05551" w:rsidP="0041434F">
      <w:pPr>
        <w:pStyle w:val="1"/>
        <w:rPr>
          <w:rFonts w:asciiTheme="minorBidi" w:hAnsiTheme="minorBidi" w:cstheme="minorBidi"/>
          <w:color w:val="auto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kern w:val="24"/>
          <w:rtl/>
        </w:rPr>
        <w:t xml:space="preserve">איזה מהחומרים שלפניכם יכול לשמש מקור אנרגיה לתהליכים המתרחשים בתא? </w:t>
      </w:r>
    </w:p>
    <w:p w:rsidR="00B05551" w:rsidRPr="0041434F" w:rsidRDefault="00B05551" w:rsidP="0041434F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kern w:val="24"/>
          <w:rtl/>
        </w:rPr>
        <w:t>חמצן</w:t>
      </w:r>
    </w:p>
    <w:p w:rsidR="00B05551" w:rsidRPr="0041434F" w:rsidRDefault="00B05551" w:rsidP="0041434F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kern w:val="24"/>
          <w:rtl/>
        </w:rPr>
        <w:t>מינרלים</w:t>
      </w:r>
    </w:p>
    <w:p w:rsidR="00B05551" w:rsidRPr="0041434F" w:rsidRDefault="00B05551" w:rsidP="0041434F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kern w:val="24"/>
          <w:rtl/>
        </w:rPr>
        <w:t>חלבונים</w:t>
      </w:r>
    </w:p>
    <w:p w:rsidR="00B05551" w:rsidRPr="0041434F" w:rsidRDefault="00B05551" w:rsidP="0041434F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kern w:val="24"/>
          <w:rtl/>
        </w:rPr>
        <w:t>מים</w:t>
      </w: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2</w:t>
      </w:r>
    </w:p>
    <w:p w:rsidR="00B05551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כתבו</w:t>
      </w:r>
      <w:r w:rsidR="00B05551" w:rsidRPr="0041434F">
        <w:rPr>
          <w:rFonts w:asciiTheme="minorBidi" w:eastAsiaTheme="minorEastAsia" w:hAnsiTheme="minorBidi" w:cstheme="minorBidi"/>
          <w:rtl/>
        </w:rPr>
        <w:t xml:space="preserve"> את נוסחת תהליך הנשימה התאית: 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  <w:rtl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3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להלן כמה משפטים. ציינו איזה מהם נכונים ואיזה שגויים.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החמצן משתתף בשלב השני של הנשימה התאית (שלב הנשימה האווירנית). 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מקור החמצן שבמים הנוצרים בנשימה התאית, הוא בחמצן האטמוספרי.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מקור הפחמן הדו-חמצני הנפלט מן הריאות החוצה, הוא בתהליך הנשימה המתרחש בתאי 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הגוף. 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תהליך הנשימה התאית מתרחש בגרעין התא. 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מקור </w:t>
      </w:r>
      <w:proofErr w:type="spellStart"/>
      <w:r w:rsidRPr="0041434F">
        <w:rPr>
          <w:rFonts w:asciiTheme="minorBidi" w:eastAsiaTheme="minorEastAsia" w:hAnsiTheme="minorBidi" w:cstheme="minorBidi"/>
          <w:rtl/>
        </w:rPr>
        <w:t>הגלוקוז</w:t>
      </w:r>
      <w:proofErr w:type="spellEnd"/>
      <w:r w:rsidRPr="0041434F">
        <w:rPr>
          <w:rFonts w:asciiTheme="minorBidi" w:eastAsiaTheme="minorEastAsia" w:hAnsiTheme="minorBidi" w:cstheme="minorBidi"/>
          <w:rtl/>
        </w:rPr>
        <w:t xml:space="preserve"> המתפרק בתהליך הנשימה בתאי האדם, הוא באוכל. </w:t>
      </w:r>
    </w:p>
    <w:p w:rsidR="00B05551" w:rsidRPr="0041434F" w:rsidRDefault="00B05551" w:rsidP="0041434F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בנשימה התאית, חומר אי-אורגני מתפרק והאנרגיה הכימית שהייתה אצורה בו נפלטת.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eastAsiaTheme="minorEastAsia" w:hAnsiTheme="minorBidi" w:cstheme="minorBidi"/>
          <w:b/>
          <w:bCs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4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מה הקשר בין תהליך הנשימה בריאות לבין תהליך הנשימה המתרחש בתאי הגוף?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5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t xml:space="preserve">סיסטיק פיברוזיס </w:t>
      </w:r>
      <w:r w:rsidRPr="0041434F">
        <w:rPr>
          <w:rFonts w:asciiTheme="minorBidi" w:eastAsiaTheme="minorEastAsia" w:hAnsiTheme="minorBidi" w:cstheme="minorBidi"/>
          <w:rtl/>
        </w:rPr>
        <w:t>היא מחלה תורשתית המתבטאת בין השאר הצטברות ריר צמיג בָּריאות, המקשה על חילופי הגזים בין הריאות לדם. הסבירו כיצד המחלה יכולה להשפיע על קצב הנשימה התאית בגופו של החולה?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6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איזו תרכובת היא מקור האנרגיה ה</w:t>
      </w:r>
      <w:r w:rsidRPr="0041434F">
        <w:rPr>
          <w:rFonts w:asciiTheme="minorBidi" w:eastAsiaTheme="minorEastAsia" w:hAnsiTheme="minorBidi" w:cstheme="minorBidi"/>
          <w:u w:val="single"/>
          <w:rtl/>
        </w:rPr>
        <w:t>ישיר</w:t>
      </w:r>
      <w:r w:rsidRPr="0041434F">
        <w:rPr>
          <w:rFonts w:asciiTheme="minorBidi" w:eastAsiaTheme="minorEastAsia" w:hAnsiTheme="minorBidi" w:cstheme="minorBidi"/>
          <w:rtl/>
        </w:rPr>
        <w:t xml:space="preserve"> לתהליכים הביוכימיים בתא?</w:t>
      </w:r>
    </w:p>
    <w:p w:rsidR="00B05551" w:rsidRPr="0041434F" w:rsidRDefault="00B05551" w:rsidP="0041434F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חמצן</w:t>
      </w:r>
    </w:p>
    <w:p w:rsidR="00B05551" w:rsidRPr="0041434F" w:rsidRDefault="00B05551" w:rsidP="0041434F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sz w:val="30"/>
          <w:szCs w:val="30"/>
        </w:rPr>
        <w:t>ATP</w:t>
      </w:r>
      <w:r w:rsidRPr="0041434F">
        <w:rPr>
          <w:rFonts w:asciiTheme="minorBidi" w:eastAsiaTheme="minorEastAsia" w:hAnsiTheme="minorBidi" w:cstheme="minorBidi"/>
          <w:rtl/>
        </w:rPr>
        <w:t xml:space="preserve"> </w:t>
      </w:r>
    </w:p>
    <w:p w:rsidR="00B05551" w:rsidRPr="0041434F" w:rsidRDefault="00B05551" w:rsidP="0041434F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אור </w:t>
      </w:r>
    </w:p>
    <w:p w:rsidR="00B05551" w:rsidRPr="0041434F" w:rsidRDefault="00B05551" w:rsidP="0041434F">
      <w:pPr>
        <w:pStyle w:val="NormalWeb"/>
        <w:numPr>
          <w:ilvl w:val="0"/>
          <w:numId w:val="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גלוקוז 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7</w:t>
      </w:r>
    </w:p>
    <w:p w:rsidR="00B05551" w:rsidRPr="0041434F" w:rsidRDefault="00B05551" w:rsidP="00B05551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להלן כמה משפטים. ציינו איזה מהם נכונים ואיזה שגויים.</w:t>
      </w:r>
    </w:p>
    <w:p w:rsidR="00B05551" w:rsidRPr="0041434F" w:rsidRDefault="00B05551" w:rsidP="0041434F">
      <w:pPr>
        <w:pStyle w:val="a9"/>
        <w:numPr>
          <w:ilvl w:val="0"/>
          <w:numId w:val="7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מתווך בין תהליכים משחררי אנרגיה לבין תהליכים צורכי אנרגיה בתא.</w:t>
      </w:r>
    </w:p>
    <w:p w:rsidR="00B05551" w:rsidRPr="0041434F" w:rsidRDefault="00B05551" w:rsidP="0041434F">
      <w:pPr>
        <w:pStyle w:val="a9"/>
        <w:numPr>
          <w:ilvl w:val="0"/>
          <w:numId w:val="7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התא אינו יכול למחזר את ה-</w:t>
      </w:r>
      <w:r w:rsidRPr="0041434F">
        <w:rPr>
          <w:rFonts w:asciiTheme="minorBidi" w:eastAsiaTheme="minorEastAsia" w:hAnsiTheme="minorBidi"/>
          <w:sz w:val="24"/>
          <w:szCs w:val="24"/>
        </w:rPr>
        <w:t>ADP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וה-</w:t>
      </w:r>
      <w:r w:rsidRPr="0041434F">
        <w:rPr>
          <w:rFonts w:asciiTheme="minorBidi" w:eastAsiaTheme="minorEastAsia" w:hAnsiTheme="minorBidi"/>
          <w:sz w:val="24"/>
          <w:szCs w:val="24"/>
        </w:rPr>
        <w:t>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ולהשתמש בהם שוב ליצירת 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. </w:t>
      </w:r>
    </w:p>
    <w:p w:rsidR="00B05551" w:rsidRPr="0041434F" w:rsidRDefault="00B05551" w:rsidP="0041434F">
      <w:pPr>
        <w:pStyle w:val="a9"/>
        <w:numPr>
          <w:ilvl w:val="0"/>
          <w:numId w:val="7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מספק אנרגיה הנחוצה להתכווצות תא שריר על ידי התפרקותו ל-</w:t>
      </w:r>
      <w:r w:rsidRPr="0041434F">
        <w:rPr>
          <w:rFonts w:asciiTheme="minorBidi" w:eastAsiaTheme="minorEastAsia" w:hAnsiTheme="minorBidi"/>
          <w:sz w:val="24"/>
          <w:szCs w:val="24"/>
        </w:rPr>
        <w:t>ADP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</w:t>
      </w:r>
      <w:proofErr w:type="spellStart"/>
      <w:r w:rsidRPr="0041434F">
        <w:rPr>
          <w:rFonts w:asciiTheme="minorBidi" w:eastAsiaTheme="minorEastAsia" w:hAnsiTheme="minorBidi"/>
          <w:sz w:val="24"/>
          <w:szCs w:val="24"/>
          <w:rtl/>
        </w:rPr>
        <w:t>ול</w:t>
      </w:r>
      <w:proofErr w:type="spellEnd"/>
      <w:r w:rsidRPr="0041434F">
        <w:rPr>
          <w:rFonts w:asciiTheme="minorBidi" w:eastAsiaTheme="minorEastAsia" w:hAnsiTheme="minorBidi"/>
          <w:sz w:val="24"/>
          <w:szCs w:val="24"/>
          <w:rtl/>
        </w:rPr>
        <w:t>-</w:t>
      </w:r>
      <w:r w:rsidRPr="0041434F">
        <w:rPr>
          <w:rFonts w:asciiTheme="minorBidi" w:eastAsiaTheme="minorEastAsia" w:hAnsiTheme="minorBidi"/>
          <w:sz w:val="24"/>
          <w:szCs w:val="24"/>
        </w:rPr>
        <w:t>Pi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. </w:t>
      </w:r>
    </w:p>
    <w:p w:rsidR="00B05551" w:rsidRPr="0041434F" w:rsidRDefault="00B05551" w:rsidP="0041434F">
      <w:pPr>
        <w:spacing w:after="0" w:line="240" w:lineRule="auto"/>
        <w:ind w:firstLine="195"/>
        <w:rPr>
          <w:rFonts w:asciiTheme="minorBidi" w:eastAsia="Times New Roman" w:hAnsiTheme="minorBidi"/>
          <w:sz w:val="24"/>
          <w:szCs w:val="24"/>
          <w:rtl/>
        </w:rPr>
      </w:pPr>
    </w:p>
    <w:p w:rsidR="00B05551" w:rsidRPr="0041434F" w:rsidRDefault="00B05551" w:rsidP="0041434F">
      <w:pPr>
        <w:pStyle w:val="a9"/>
        <w:numPr>
          <w:ilvl w:val="0"/>
          <w:numId w:val="7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בתא שבו קצב יצירת חלבונים בריבוזומים גדול, גם קצב פירוק 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יהיה גדול. </w:t>
      </w:r>
    </w:p>
    <w:p w:rsidR="00B05551" w:rsidRPr="0041434F" w:rsidRDefault="00B05551" w:rsidP="0041434F">
      <w:pPr>
        <w:pStyle w:val="a9"/>
        <w:numPr>
          <w:ilvl w:val="0"/>
          <w:numId w:val="7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כמות האנרגיה האצורה ב-</w:t>
      </w:r>
      <w:r w:rsidRPr="0041434F">
        <w:rPr>
          <w:rFonts w:asciiTheme="minorBidi" w:eastAsiaTheme="minorEastAsia" w:hAnsiTheme="minorBidi"/>
          <w:sz w:val="24"/>
          <w:szCs w:val="24"/>
        </w:rPr>
        <w:t>ADP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גדולה מכמות האנרגיה האצורה ב-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. </w:t>
      </w:r>
    </w:p>
    <w:p w:rsidR="00B05551" w:rsidRPr="0041434F" w:rsidRDefault="00B05551" w:rsidP="0041434F">
      <w:pPr>
        <w:pStyle w:val="a9"/>
        <w:numPr>
          <w:ilvl w:val="0"/>
          <w:numId w:val="7"/>
        </w:numPr>
        <w:rPr>
          <w:rFonts w:asciiTheme="minorBidi" w:hAnsiTheme="minorBidi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ה-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ממוחזר בתא. האנרגיה אינה ממוחזר</w:t>
      </w: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8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היכן מתרחש תהליך פירוק גלוקוז?</w:t>
      </w:r>
    </w:p>
    <w:p w:rsidR="00B05551" w:rsidRPr="0041434F" w:rsidRDefault="00B05551" w:rsidP="0041434F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בתאים בפה</w:t>
      </w:r>
    </w:p>
    <w:p w:rsidR="00B05551" w:rsidRPr="0041434F" w:rsidRDefault="00B05551" w:rsidP="0041434F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בתאים שבמעי הדק</w:t>
      </w:r>
    </w:p>
    <w:p w:rsidR="00B05551" w:rsidRPr="0041434F" w:rsidRDefault="00B05551" w:rsidP="0041434F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בתאי השרירים</w:t>
      </w:r>
    </w:p>
    <w:p w:rsidR="00B05551" w:rsidRPr="0041434F" w:rsidRDefault="00B05551" w:rsidP="0041434F">
      <w:pPr>
        <w:pStyle w:val="NormalWeb"/>
        <w:numPr>
          <w:ilvl w:val="0"/>
          <w:numId w:val="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כל התשובות נכונות</w:t>
      </w:r>
    </w:p>
    <w:p w:rsidR="00B05551" w:rsidRPr="0041434F" w:rsidRDefault="00B05551" w:rsidP="00B05551">
      <w:pPr>
        <w:rPr>
          <w:rFonts w:asciiTheme="minorBidi" w:hAnsi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9</w:t>
      </w:r>
    </w:p>
    <w:p w:rsidR="00B05551" w:rsidRPr="0041434F" w:rsidRDefault="00B05551" w:rsidP="00B05551">
      <w:p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להלן כמה משפטים. ציינו איזה מהם נכונים ואיזה שגויים.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נשימה תאית מתרחשת רק בתאים שבהם יש פעילות מטבולית רבה.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ה- 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 עובר מן המקומות שבהם הוא נוצר בתא כגון: </w:t>
      </w:r>
      <w:r w:rsidRPr="0041434F">
        <w:rPr>
          <w:rFonts w:asciiTheme="minorBidi" w:eastAsiaTheme="minorEastAsia" w:hAnsiTheme="minorBidi"/>
          <w:noProof/>
          <w:sz w:val="24"/>
          <w:szCs w:val="24"/>
          <w:rtl/>
        </w:rPr>
        <w:t xml:space="preserve">המיטוכונדריה, </w:t>
      </w: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אל מקומות שבהם 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מתרחשים תהליכים צורכי אנרגיה כגון: הריבוזומים.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>התאים מפיקים אנרגיה מפירוק חומרים אורגניים.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spacing w:after="0" w:line="240" w:lineRule="auto"/>
        <w:rPr>
          <w:rFonts w:asciiTheme="minorBidi" w:eastAsia="Times New Roman" w:hAnsiTheme="minorBidi"/>
          <w:sz w:val="24"/>
          <w:szCs w:val="24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התא מפיק אנרגיה אך ורק מפירוק גלוקוז. </w:t>
      </w:r>
    </w:p>
    <w:p w:rsidR="00B05551" w:rsidRPr="0041434F" w:rsidRDefault="00B05551" w:rsidP="0041434F">
      <w:pPr>
        <w:pStyle w:val="a9"/>
        <w:numPr>
          <w:ilvl w:val="0"/>
          <w:numId w:val="11"/>
        </w:numPr>
        <w:rPr>
          <w:rFonts w:asciiTheme="minorBidi" w:hAnsiTheme="minorBidi"/>
          <w:rtl/>
        </w:rPr>
      </w:pPr>
      <w:r w:rsidRPr="0041434F">
        <w:rPr>
          <w:rFonts w:asciiTheme="minorBidi" w:eastAsiaTheme="minorEastAsia" w:hAnsiTheme="minorBidi"/>
          <w:sz w:val="24"/>
          <w:szCs w:val="24"/>
          <w:rtl/>
        </w:rPr>
        <w:t xml:space="preserve">תפקיד הנשימה התאית הוא אספקת אנרגיה זמינה לתא (לבניית </w:t>
      </w:r>
      <w:r w:rsidRPr="0041434F">
        <w:rPr>
          <w:rFonts w:asciiTheme="minorBidi" w:eastAsiaTheme="minorEastAsia" w:hAnsiTheme="minorBidi"/>
          <w:sz w:val="24"/>
          <w:szCs w:val="24"/>
        </w:rPr>
        <w:t>ATP</w:t>
      </w: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10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הסינתזה של </w:t>
      </w:r>
      <w:r w:rsidRPr="0041434F">
        <w:rPr>
          <w:rFonts w:asciiTheme="minorBidi" w:eastAsiaTheme="minorEastAsia" w:hAnsiTheme="minorBidi" w:cstheme="minorBidi"/>
          <w:sz w:val="30"/>
          <w:szCs w:val="30"/>
        </w:rPr>
        <w:t>ATP</w:t>
      </w:r>
      <w:r w:rsidRPr="0041434F">
        <w:rPr>
          <w:rFonts w:asciiTheme="minorBidi" w:eastAsiaTheme="minorEastAsia" w:hAnsiTheme="minorBidi" w:cstheme="minorBidi"/>
          <w:rtl/>
        </w:rPr>
        <w:t xml:space="preserve"> בתאים נעשית:</w:t>
      </w:r>
    </w:p>
    <w:p w:rsidR="00B05551" w:rsidRPr="0041434F" w:rsidRDefault="00B05551" w:rsidP="0041434F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t>בריבוזומים ובמיטוכונדריה</w:t>
      </w:r>
      <w:r w:rsidRPr="0041434F">
        <w:rPr>
          <w:rFonts w:asciiTheme="minorBidi" w:eastAsiaTheme="minorEastAsia" w:hAnsiTheme="minorBidi" w:cstheme="minorBidi"/>
          <w:noProof/>
        </w:rPr>
        <w:t>.</w:t>
      </w:r>
    </w:p>
    <w:p w:rsidR="00B05551" w:rsidRPr="0041434F" w:rsidRDefault="00B05551" w:rsidP="0041434F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t>בגרעין ובמיטוכונדריה</w:t>
      </w:r>
      <w:r w:rsidRPr="0041434F">
        <w:rPr>
          <w:rFonts w:asciiTheme="minorBidi" w:eastAsiaTheme="minorEastAsia" w:hAnsiTheme="minorBidi" w:cstheme="minorBidi"/>
          <w:noProof/>
        </w:rPr>
        <w:t>.</w:t>
      </w:r>
    </w:p>
    <w:p w:rsidR="00B05551" w:rsidRPr="0041434F" w:rsidRDefault="00B05551" w:rsidP="0041434F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t>בגרעין, בריבוזומים ובציטופלסמה</w:t>
      </w:r>
      <w:r w:rsidRPr="0041434F">
        <w:rPr>
          <w:rFonts w:asciiTheme="minorBidi" w:eastAsiaTheme="minorEastAsia" w:hAnsiTheme="minorBidi" w:cstheme="minorBidi"/>
          <w:noProof/>
        </w:rPr>
        <w:t xml:space="preserve">    </w:t>
      </w:r>
    </w:p>
    <w:p w:rsidR="00B05551" w:rsidRPr="0041434F" w:rsidRDefault="00B05551" w:rsidP="0041434F">
      <w:pPr>
        <w:pStyle w:val="NormalWeb"/>
        <w:numPr>
          <w:ilvl w:val="0"/>
          <w:numId w:val="1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t>במיטוכונדריה ובציטופלסמה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11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מאיזו מן המולקולות הבאות משתחררת כמות האנרגיה הגדולה ביותר בעת פירוקה בגוף?</w:t>
      </w:r>
    </w:p>
    <w:p w:rsidR="00B05551" w:rsidRPr="0041434F" w:rsidRDefault="00B05551" w:rsidP="0041434F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א.</w:t>
      </w:r>
      <w:r w:rsidRPr="0041434F">
        <w:rPr>
          <w:rFonts w:asciiTheme="minorBidi" w:eastAsiaTheme="minorEastAsia" w:hAnsiTheme="minorBidi" w:cstheme="minorBidi"/>
        </w:rPr>
        <w:t xml:space="preserve">ATP </w:t>
      </w:r>
    </w:p>
    <w:p w:rsidR="00B05551" w:rsidRPr="0041434F" w:rsidRDefault="00B05551" w:rsidP="0041434F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proofErr w:type="spellStart"/>
      <w:r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</w:p>
    <w:p w:rsidR="00B05551" w:rsidRPr="0041434F" w:rsidRDefault="00B05551" w:rsidP="0041434F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חומצה פירובית</w:t>
      </w:r>
    </w:p>
    <w:p w:rsidR="00B05551" w:rsidRPr="0041434F" w:rsidRDefault="00B05551" w:rsidP="0041434F">
      <w:pPr>
        <w:pStyle w:val="NormalWeb"/>
        <w:numPr>
          <w:ilvl w:val="0"/>
          <w:numId w:val="15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מים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12</w:t>
      </w:r>
    </w:p>
    <w:p w:rsidR="00B05551" w:rsidRPr="0041434F" w:rsidRDefault="00B05551" w:rsidP="0041434F">
      <w:pPr>
        <w:pStyle w:val="NormalWeb"/>
        <w:numPr>
          <w:ilvl w:val="0"/>
          <w:numId w:val="18"/>
        </w:numPr>
        <w:bidi/>
        <w:spacing w:before="0" w:beforeAutospacing="0" w:after="0" w:afterAutospacing="0"/>
        <w:ind w:left="36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דרגו את החומרים הבאים מבחינת כמות האנרגיה האצורה בהם, מן הקטן אל הגדול:</w:t>
      </w:r>
    </w:p>
    <w:p w:rsidR="00B05551" w:rsidRPr="0041434F" w:rsidRDefault="00B05551" w:rsidP="0041434F">
      <w:pPr>
        <w:pStyle w:val="NormalWeb"/>
        <w:bidi/>
        <w:spacing w:before="0" w:beforeAutospacing="0" w:after="0" w:afterAutospacing="0"/>
        <w:ind w:left="36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פחמן דו-חמצני, </w:t>
      </w:r>
      <w:proofErr w:type="spellStart"/>
      <w:r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Pr="0041434F">
        <w:rPr>
          <w:rFonts w:asciiTheme="minorBidi" w:eastAsiaTheme="minorEastAsia" w:hAnsiTheme="minorBidi" w:cstheme="minorBidi"/>
          <w:rtl/>
        </w:rPr>
        <w:t xml:space="preserve"> (חד-סוכר), סוכרוז (דו-סוכר).</w:t>
      </w:r>
      <w:r w:rsidR="0041434F">
        <w:rPr>
          <w:rFonts w:asciiTheme="minorBidi" w:hAnsiTheme="minorBidi" w:cstheme="minorBidi" w:hint="cs"/>
          <w:rtl/>
        </w:rPr>
        <w:br/>
      </w:r>
    </w:p>
    <w:p w:rsidR="00B05551" w:rsidRPr="0041434F" w:rsidRDefault="00B05551" w:rsidP="0041434F">
      <w:pPr>
        <w:pStyle w:val="NormalWeb"/>
        <w:numPr>
          <w:ilvl w:val="0"/>
          <w:numId w:val="18"/>
        </w:numPr>
        <w:bidi/>
        <w:spacing w:before="0" w:beforeAutospacing="0" w:after="0" w:afterAutospacing="0"/>
        <w:ind w:left="36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הסבירו את תשובתכם לסעיף א' על סמך הידוע לכם על תהליכי הפקת אנרגיה בתא. </w:t>
      </w:r>
    </w:p>
    <w:p w:rsidR="00CA556E" w:rsidRPr="0041434F" w:rsidRDefault="00CA556E" w:rsidP="0041434F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13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רעלים הפוגעים בתהליך הנשימה התאית כגון: ציאניד, גורמים למוות מיָּדי (אחרי כמה דקות).  סיבת המוות היא:</w:t>
      </w:r>
    </w:p>
    <w:p w:rsidR="00B05551" w:rsidRPr="0041434F" w:rsidRDefault="00B05551" w:rsidP="0041434F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מחסור באנרגיה (</w:t>
      </w:r>
      <w:r w:rsidRPr="0041434F">
        <w:rPr>
          <w:rFonts w:asciiTheme="minorBidi" w:eastAsiaTheme="minorEastAsia" w:hAnsiTheme="minorBidi" w:cstheme="minorBidi"/>
        </w:rPr>
        <w:t>ATP</w:t>
      </w:r>
      <w:r w:rsidRPr="0041434F">
        <w:rPr>
          <w:rFonts w:asciiTheme="minorBidi" w:eastAsiaTheme="minorEastAsia" w:hAnsiTheme="minorBidi" w:cstheme="minorBidi"/>
          <w:rtl/>
        </w:rPr>
        <w:t>) בתאים</w:t>
      </w:r>
    </w:p>
    <w:p w:rsidR="00B05551" w:rsidRPr="0041434F" w:rsidRDefault="00B05551" w:rsidP="0041434F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מחסור בחמצן בגוף</w:t>
      </w:r>
    </w:p>
    <w:p w:rsidR="00B05551" w:rsidRPr="0041434F" w:rsidRDefault="00B05551" w:rsidP="0041434F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מחסור </w:t>
      </w:r>
      <w:proofErr w:type="spellStart"/>
      <w:r w:rsidRPr="0041434F">
        <w:rPr>
          <w:rFonts w:asciiTheme="minorBidi" w:eastAsiaTheme="minorEastAsia" w:hAnsiTheme="minorBidi" w:cstheme="minorBidi"/>
          <w:rtl/>
        </w:rPr>
        <w:t>בגלוקוז</w:t>
      </w:r>
      <w:proofErr w:type="spellEnd"/>
      <w:r w:rsidRPr="0041434F">
        <w:rPr>
          <w:rFonts w:asciiTheme="minorBidi" w:eastAsiaTheme="minorEastAsia" w:hAnsiTheme="minorBidi" w:cstheme="minorBidi"/>
          <w:rtl/>
        </w:rPr>
        <w:t xml:space="preserve"> בתאים</w:t>
      </w:r>
    </w:p>
    <w:p w:rsidR="00B05551" w:rsidRPr="0041434F" w:rsidRDefault="00B05551" w:rsidP="0041434F">
      <w:pPr>
        <w:pStyle w:val="NormalWeb"/>
        <w:numPr>
          <w:ilvl w:val="0"/>
          <w:numId w:val="1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הצטברות פחמן דו-חמצני בתאים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14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בפירוק גלוקוז בתא:</w:t>
      </w:r>
    </w:p>
    <w:p w:rsidR="00B05551" w:rsidRPr="0041434F" w:rsidRDefault="00B05551" w:rsidP="0041434F">
      <w:pPr>
        <w:pStyle w:val="NormalWeb"/>
        <w:numPr>
          <w:ilvl w:val="0"/>
          <w:numId w:val="2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אין שחרור של חום.</w:t>
      </w:r>
    </w:p>
    <w:p w:rsidR="00B05551" w:rsidRPr="0041434F" w:rsidRDefault="00B05551" w:rsidP="0041434F">
      <w:pPr>
        <w:pStyle w:val="NormalWeb"/>
        <w:numPr>
          <w:ilvl w:val="0"/>
          <w:numId w:val="2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חלק מן האנרגיה משתחרר בתור אנרגיית חום. </w:t>
      </w:r>
    </w:p>
    <w:p w:rsidR="00B05551" w:rsidRPr="0041434F" w:rsidRDefault="00B05551" w:rsidP="0041434F">
      <w:pPr>
        <w:pStyle w:val="NormalWeb"/>
        <w:numPr>
          <w:ilvl w:val="0"/>
          <w:numId w:val="2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נקלט חום מן הסביבה.    </w:t>
      </w:r>
    </w:p>
    <w:p w:rsidR="00B05551" w:rsidRPr="0041434F" w:rsidRDefault="00B05551" w:rsidP="0041434F">
      <w:pPr>
        <w:pStyle w:val="NormalWeb"/>
        <w:numPr>
          <w:ilvl w:val="0"/>
          <w:numId w:val="21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כל האנרגיה המשתחררת משמשת לבניית </w:t>
      </w:r>
      <w:r w:rsidRPr="0041434F">
        <w:rPr>
          <w:rFonts w:asciiTheme="minorBidi" w:eastAsiaTheme="minorEastAsia" w:hAnsiTheme="minorBidi" w:cstheme="minorBidi"/>
          <w:sz w:val="30"/>
          <w:szCs w:val="30"/>
        </w:rPr>
        <w:t>ATP</w:t>
      </w:r>
      <w:r w:rsidRPr="0041434F">
        <w:rPr>
          <w:rFonts w:asciiTheme="minorBidi" w:eastAsiaTheme="minorEastAsia" w:hAnsiTheme="minorBidi" w:cstheme="minorBidi"/>
          <w:rtl/>
        </w:rPr>
        <w:t xml:space="preserve">.  </w:t>
      </w:r>
    </w:p>
    <w:p w:rsidR="00CA556E" w:rsidRPr="0041434F" w:rsidRDefault="00CA556E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15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נשימה בתהליך של תסיסה היא התאמה ל:</w:t>
      </w:r>
    </w:p>
    <w:p w:rsidR="00B05551" w:rsidRPr="0041434F" w:rsidRDefault="00B05551" w:rsidP="0041434F">
      <w:pPr>
        <w:pStyle w:val="NormalWeb"/>
        <w:numPr>
          <w:ilvl w:val="0"/>
          <w:numId w:val="2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סביבה חמה</w:t>
      </w:r>
    </w:p>
    <w:p w:rsidR="00B05551" w:rsidRPr="0041434F" w:rsidRDefault="00B05551" w:rsidP="0041434F">
      <w:pPr>
        <w:pStyle w:val="NormalWeb"/>
        <w:numPr>
          <w:ilvl w:val="0"/>
          <w:numId w:val="2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סביבה קרה</w:t>
      </w:r>
    </w:p>
    <w:p w:rsidR="00B05551" w:rsidRPr="0041434F" w:rsidRDefault="00B05551" w:rsidP="0041434F">
      <w:pPr>
        <w:pStyle w:val="NormalWeb"/>
        <w:numPr>
          <w:ilvl w:val="0"/>
          <w:numId w:val="2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סביבה דלת חמצן</w:t>
      </w:r>
    </w:p>
    <w:p w:rsidR="00B05551" w:rsidRPr="0041434F" w:rsidRDefault="00B05551" w:rsidP="0041434F">
      <w:pPr>
        <w:pStyle w:val="NormalWeb"/>
        <w:numPr>
          <w:ilvl w:val="0"/>
          <w:numId w:val="23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סביבה דלת פחמן דו-חמצני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 xml:space="preserve">שאלה 16 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מה משותף לתהליכי הפקת אנרגיה בכל סוגי התאים?</w:t>
      </w:r>
    </w:p>
    <w:p w:rsidR="00B05551" w:rsidRPr="0041434F" w:rsidRDefault="00B05551" w:rsidP="0041434F">
      <w:pPr>
        <w:pStyle w:val="NormalWeb"/>
        <w:numPr>
          <w:ilvl w:val="0"/>
          <w:numId w:val="28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הם מתרחשים </w:t>
      </w:r>
      <w:r w:rsidRPr="0041434F">
        <w:rPr>
          <w:rFonts w:asciiTheme="minorBidi" w:eastAsiaTheme="minorEastAsia" w:hAnsiTheme="minorBidi" w:cstheme="minorBidi"/>
          <w:noProof/>
          <w:rtl/>
        </w:rPr>
        <w:t>במיטוכונדריה</w:t>
      </w:r>
    </w:p>
    <w:p w:rsidR="00B05551" w:rsidRPr="0041434F" w:rsidRDefault="00B05551" w:rsidP="0041434F">
      <w:pPr>
        <w:pStyle w:val="NormalWeb"/>
        <w:numPr>
          <w:ilvl w:val="0"/>
          <w:numId w:val="28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הם צורכים חמצן</w:t>
      </w:r>
    </w:p>
    <w:p w:rsidR="00B05551" w:rsidRPr="0041434F" w:rsidRDefault="00B05551" w:rsidP="0041434F">
      <w:pPr>
        <w:pStyle w:val="NormalWeb"/>
        <w:numPr>
          <w:ilvl w:val="0"/>
          <w:numId w:val="28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הם כוללים את תהליך הגליקוליזה</w:t>
      </w:r>
    </w:p>
    <w:p w:rsidR="00B05551" w:rsidRPr="0041434F" w:rsidRDefault="00B05551" w:rsidP="0041434F">
      <w:pPr>
        <w:pStyle w:val="NormalWeb"/>
        <w:numPr>
          <w:ilvl w:val="0"/>
          <w:numId w:val="28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התוצרים הסופיים שלהם הם מים ו-</w:t>
      </w:r>
      <w:r w:rsidRPr="0041434F">
        <w:rPr>
          <w:rFonts w:asciiTheme="minorBidi" w:eastAsiaTheme="minorEastAsia" w:hAnsiTheme="minorBidi" w:cstheme="minorBidi"/>
        </w:rPr>
        <w:t>CO2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lastRenderedPageBreak/>
        <w:t>שאלה 17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איזה מבין הבאים הוא דוגמה לתהליך תסיסה?</w:t>
      </w:r>
    </w:p>
    <w:p w:rsidR="00B05551" w:rsidRPr="0041434F" w:rsidRDefault="00A43648" w:rsidP="0041434F">
      <w:pPr>
        <w:pStyle w:val="NormalWeb"/>
        <w:numPr>
          <w:ilvl w:val="0"/>
          <w:numId w:val="2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pict>
          <v:shapetype id="_x0000_t66" coordsize="21600,21600" o:spt="66" adj="5400,5400" path="m@0,l@0@1,21600@1,21600@2@0@2@0,21600,,10800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@0,0;0,10800;@0,21600;21600,10800" o:connectangles="270,180,90,0" textboxrect="@4,@1,21600,@2"/>
            <v:handles>
              <v:h position="#0,#1" xrange="0,21600" yrange="0,10800"/>
            </v:handles>
          </v:shapetype>
          <v:shape id="Left Arrow 1" o:spid="_x0000_s1026" type="#_x0000_t66" style="position:absolute;left:0;text-align:left;margin-left:307.95pt;margin-top:4.2pt;width:36.45pt;height:3.6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" adj="1066" fillcolor="#4f81bd [3204]" strokecolor="#243f60 [1604]" strokeweight="2pt"/>
        </w:pict>
      </w:r>
      <w:proofErr w:type="spellStart"/>
      <w:r w:rsidR="00B05551"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="00B05551" w:rsidRPr="0041434F">
        <w:rPr>
          <w:rFonts w:asciiTheme="minorBidi" w:eastAsiaTheme="minorEastAsia" w:hAnsiTheme="minorBidi" w:cstheme="minorBidi"/>
          <w:rtl/>
        </w:rPr>
        <w:t xml:space="preserve">              חומצת חלב</w:t>
      </w:r>
    </w:p>
    <w:p w:rsidR="00B05551" w:rsidRPr="0041434F" w:rsidRDefault="00A43648" w:rsidP="0041434F">
      <w:pPr>
        <w:pStyle w:val="NormalWeb"/>
        <w:numPr>
          <w:ilvl w:val="0"/>
          <w:numId w:val="2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pict>
          <v:shape id="Left Arrow 3" o:spid="_x0000_s1029" type="#_x0000_t66" style="position:absolute;left:0;text-align:left;margin-left:291.15pt;margin-top:4.4pt;width:25.25pt;height:3.6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" adj="1540" fillcolor="#4f81bd [3204]" strokecolor="#243f60 [1604]" strokeweight="2pt"/>
        </w:pict>
      </w:r>
      <w:proofErr w:type="spellStart"/>
      <w:r w:rsidR="00B05551"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="00B05551" w:rsidRPr="0041434F">
        <w:rPr>
          <w:rFonts w:asciiTheme="minorBidi" w:eastAsiaTheme="minorEastAsia" w:hAnsiTheme="minorBidi" w:cstheme="minorBidi"/>
          <w:rtl/>
        </w:rPr>
        <w:t xml:space="preserve"> וחמצן           פחמן דו-חמצני ומים</w:t>
      </w:r>
    </w:p>
    <w:p w:rsidR="00B05551" w:rsidRPr="0041434F" w:rsidRDefault="00A43648" w:rsidP="0041434F">
      <w:pPr>
        <w:pStyle w:val="NormalWeb"/>
        <w:numPr>
          <w:ilvl w:val="0"/>
          <w:numId w:val="2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pict>
          <v:shape id="Left Arrow 4" o:spid="_x0000_s1028" type="#_x0000_t66" style="position:absolute;left:0;text-align:left;margin-left:291.15pt;margin-top:6.4pt;width:35.55pt;height:3.6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" adj="1094" fillcolor="#4f81bd [3204]" strokecolor="#243f60 [1604]" strokeweight="2pt"/>
        </w:pict>
      </w:r>
      <w:r w:rsidR="00B05551" w:rsidRPr="0041434F">
        <w:rPr>
          <w:rFonts w:asciiTheme="minorBidi" w:eastAsiaTheme="minorEastAsia" w:hAnsiTheme="minorBidi" w:cstheme="minorBidi"/>
          <w:rtl/>
        </w:rPr>
        <w:t>עמילן ומים             חד-סוכרים</w:t>
      </w:r>
    </w:p>
    <w:p w:rsidR="00B05551" w:rsidRPr="0041434F" w:rsidRDefault="00A43648" w:rsidP="0041434F">
      <w:pPr>
        <w:pStyle w:val="NormalWeb"/>
        <w:numPr>
          <w:ilvl w:val="0"/>
          <w:numId w:val="29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noProof/>
          <w:rtl/>
        </w:rPr>
        <w:pict>
          <v:shape id="Left Arrow 5" o:spid="_x0000_s1027" type="#_x0000_t66" style="position:absolute;left:0;text-align:left;margin-left:245.25pt;margin-top:8.5pt;width:27.1pt;height:3.6pt;z-index:25166233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" adj="1434" fillcolor="#4f81bd [3204]" strokecolor="#243f60 [1604]" strokeweight="2pt"/>
        </w:pict>
      </w:r>
      <w:r w:rsidR="00B05551" w:rsidRPr="0041434F">
        <w:rPr>
          <w:rFonts w:asciiTheme="minorBidi" w:eastAsiaTheme="minorEastAsia" w:hAnsiTheme="minorBidi" w:cstheme="minorBidi"/>
          <w:rtl/>
        </w:rPr>
        <w:t xml:space="preserve">כוהל ופחמן דו-חמצני            </w:t>
      </w:r>
      <w:proofErr w:type="spellStart"/>
      <w:r w:rsidR="00B05551"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="00B05551" w:rsidRPr="0041434F">
        <w:rPr>
          <w:rFonts w:asciiTheme="minorBidi" w:hAnsiTheme="minorBidi" w:cstheme="minorBidi"/>
          <w:rtl/>
        </w:rPr>
        <w:t xml:space="preserve"> </w:t>
      </w:r>
    </w:p>
    <w:p w:rsidR="00CA556E" w:rsidRPr="0041434F" w:rsidRDefault="00CA556E" w:rsidP="00CA556E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 xml:space="preserve">שאלה </w:t>
      </w:r>
      <w:r w:rsidR="00CA556E" w:rsidRPr="0041434F">
        <w:rPr>
          <w:rFonts w:asciiTheme="minorBidi" w:eastAsiaTheme="minorEastAsia" w:hAnsiTheme="minorBidi" w:cstheme="minorBidi"/>
          <w:color w:val="auto"/>
          <w:kern w:val="24"/>
          <w:rtl/>
        </w:rPr>
        <w:t>18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אפשר להפוך חלב ליוגורט על ידי הוספת חיידקי חומצת חלב.</w:t>
      </w:r>
    </w:p>
    <w:p w:rsidR="00B05551" w:rsidRPr="0041434F" w:rsidRDefault="00B05551" w:rsidP="0041434F">
      <w:pPr>
        <w:pStyle w:val="NormalWeb"/>
        <w:numPr>
          <w:ilvl w:val="0"/>
          <w:numId w:val="30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מדוע יש לסגור את הכלי שבו מצוי החלב? </w:t>
      </w:r>
    </w:p>
    <w:p w:rsidR="00B05551" w:rsidRPr="0041434F" w:rsidRDefault="00B05551" w:rsidP="0041434F">
      <w:pPr>
        <w:pStyle w:val="NormalWeb"/>
        <w:numPr>
          <w:ilvl w:val="0"/>
          <w:numId w:val="30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מדוע החלב נעשה חמוץ וקרוש (כלומר הוא הופך ליוגורט)? </w:t>
      </w:r>
    </w:p>
    <w:p w:rsidR="00B05551" w:rsidRPr="0041434F" w:rsidRDefault="00B05551" w:rsidP="0041434F">
      <w:pPr>
        <w:pStyle w:val="NormalWeb"/>
        <w:numPr>
          <w:ilvl w:val="0"/>
          <w:numId w:val="30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האם בזמן התהליך יחול שינוי בכמות הסוכר בחלב </w:t>
      </w:r>
      <w:r w:rsidRPr="0041434F">
        <w:rPr>
          <w:rFonts w:asciiTheme="minorBidi" w:eastAsiaTheme="minorEastAsia" w:hAnsiTheme="minorBidi" w:cstheme="minorBidi"/>
          <w:noProof/>
          <w:rtl/>
        </w:rPr>
        <w:t>(לקטוז</w:t>
      </w:r>
      <w:r w:rsidRPr="0041434F">
        <w:rPr>
          <w:rFonts w:asciiTheme="minorBidi" w:eastAsiaTheme="minorEastAsia" w:hAnsiTheme="minorBidi" w:cstheme="minorBidi"/>
          <w:rtl/>
        </w:rPr>
        <w:t>)?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CA556E" w:rsidRPr="0041434F" w:rsidRDefault="00CA556E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19</w:t>
      </w:r>
    </w:p>
    <w:p w:rsidR="00CA556E" w:rsidRPr="0041434F" w:rsidRDefault="00CA556E" w:rsidP="0041434F">
      <w:pPr>
        <w:pStyle w:val="NormalWeb"/>
        <w:numPr>
          <w:ilvl w:val="0"/>
          <w:numId w:val="32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שני יצורים חד-תאיים ניזונים רק מתמיסת סוכר. היצור האחד הוא אווירני (אירובי) והאחר הוא אל-אווירני. גידלו את שני היצורים באותם תנאים. למי מהם יהיה קצב גידול גדול יותר?</w:t>
      </w:r>
    </w:p>
    <w:p w:rsidR="00CA556E" w:rsidRPr="0041434F" w:rsidRDefault="00CA556E" w:rsidP="0041434F">
      <w:pPr>
        <w:pStyle w:val="NormalWeb"/>
        <w:numPr>
          <w:ilvl w:val="0"/>
          <w:numId w:val="32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מי מבין שני היצורים צריך לפרק יותר </w:t>
      </w:r>
      <w:r w:rsidRPr="0041434F">
        <w:rPr>
          <w:rFonts w:asciiTheme="minorBidi" w:eastAsiaTheme="minorEastAsia" w:hAnsiTheme="minorBidi" w:cstheme="minorBidi"/>
          <w:noProof/>
          <w:rtl/>
        </w:rPr>
        <w:t xml:space="preserve">גלוקוז </w:t>
      </w:r>
      <w:r w:rsidRPr="0041434F">
        <w:rPr>
          <w:rFonts w:asciiTheme="minorBidi" w:eastAsiaTheme="minorEastAsia" w:hAnsiTheme="minorBidi" w:cstheme="minorBidi"/>
          <w:rtl/>
        </w:rPr>
        <w:t xml:space="preserve">כדי לייצר אותה כמות </w:t>
      </w:r>
      <w:r w:rsidRPr="0041434F">
        <w:rPr>
          <w:rFonts w:asciiTheme="minorBidi" w:eastAsiaTheme="minorEastAsia" w:hAnsiTheme="minorBidi" w:cstheme="minorBidi"/>
        </w:rPr>
        <w:t>ATP</w:t>
      </w:r>
      <w:r w:rsidRPr="0041434F">
        <w:rPr>
          <w:rFonts w:asciiTheme="minorBidi" w:eastAsiaTheme="minorEastAsia" w:hAnsiTheme="minorBidi" w:cstheme="minorBidi"/>
          <w:rtl/>
        </w:rPr>
        <w:t>?</w:t>
      </w:r>
    </w:p>
    <w:p w:rsidR="00CA556E" w:rsidRPr="0041434F" w:rsidRDefault="00CA556E" w:rsidP="00CA556E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CA556E" w:rsidRPr="0041434F" w:rsidRDefault="00CA556E" w:rsidP="0041434F">
      <w:pPr>
        <w:pStyle w:val="1"/>
        <w:rPr>
          <w:rFonts w:asciiTheme="minorBidi" w:eastAsiaTheme="minorEastAsia" w:hAnsiTheme="minorBidi" w:cstheme="minorBidi"/>
          <w:color w:val="auto"/>
          <w:kern w:val="24"/>
        </w:rPr>
      </w:pPr>
      <w:bookmarkStart w:id="0" w:name="_GoBack"/>
      <w:bookmarkEnd w:id="0"/>
      <w:r w:rsidRPr="0041434F">
        <w:rPr>
          <w:rFonts w:asciiTheme="minorBidi" w:eastAsiaTheme="minorEastAsia" w:hAnsiTheme="minorBidi" w:cstheme="minorBidi"/>
          <w:color w:val="auto"/>
          <w:kern w:val="24"/>
          <w:rtl/>
        </w:rPr>
        <w:t>שאלה 20</w:t>
      </w:r>
    </w:p>
    <w:p w:rsidR="00CA556E" w:rsidRPr="0041434F" w:rsidRDefault="00CA556E" w:rsidP="00CA556E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אם תבצעו תנועות פתיחה וסגירה באצבע שלוש דקות ברציפות, תרד מהירות התנועות עם הזמן. מהו הגורם לכך?</w:t>
      </w:r>
    </w:p>
    <w:p w:rsidR="00CA556E" w:rsidRPr="0041434F" w:rsidRDefault="00CA556E" w:rsidP="0041434F">
      <w:pPr>
        <w:pStyle w:val="NormalWeb"/>
        <w:numPr>
          <w:ilvl w:val="0"/>
          <w:numId w:val="34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הצטברות חומצה </w:t>
      </w:r>
      <w:proofErr w:type="spellStart"/>
      <w:r w:rsidRPr="0041434F">
        <w:rPr>
          <w:rFonts w:asciiTheme="minorBidi" w:eastAsiaTheme="minorEastAsia" w:hAnsiTheme="minorBidi" w:cstheme="minorBidi"/>
          <w:rtl/>
        </w:rPr>
        <w:t>פירובית</w:t>
      </w:r>
      <w:proofErr w:type="spellEnd"/>
      <w:r w:rsidRPr="0041434F">
        <w:rPr>
          <w:rFonts w:asciiTheme="minorBidi" w:eastAsiaTheme="minorEastAsia" w:hAnsiTheme="minorBidi" w:cstheme="minorBidi"/>
          <w:rtl/>
        </w:rPr>
        <w:t xml:space="preserve"> בשרירים</w:t>
      </w:r>
    </w:p>
    <w:p w:rsidR="00CA556E" w:rsidRPr="0041434F" w:rsidRDefault="00CA556E" w:rsidP="0041434F">
      <w:pPr>
        <w:pStyle w:val="NormalWeb"/>
        <w:numPr>
          <w:ilvl w:val="0"/>
          <w:numId w:val="34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הצטברות חומצת חלב בשרירים</w:t>
      </w:r>
    </w:p>
    <w:p w:rsidR="00CA556E" w:rsidRPr="0041434F" w:rsidRDefault="00CA556E" w:rsidP="0041434F">
      <w:pPr>
        <w:pStyle w:val="NormalWeb"/>
        <w:numPr>
          <w:ilvl w:val="0"/>
          <w:numId w:val="34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 xml:space="preserve">הצטברות </w:t>
      </w:r>
      <w:proofErr w:type="spellStart"/>
      <w:r w:rsidRPr="0041434F">
        <w:rPr>
          <w:rFonts w:asciiTheme="minorBidi" w:eastAsiaTheme="minorEastAsia" w:hAnsiTheme="minorBidi" w:cstheme="minorBidi"/>
          <w:rtl/>
        </w:rPr>
        <w:t>גלוקוז</w:t>
      </w:r>
      <w:proofErr w:type="spellEnd"/>
      <w:r w:rsidRPr="0041434F">
        <w:rPr>
          <w:rFonts w:asciiTheme="minorBidi" w:eastAsiaTheme="minorEastAsia" w:hAnsiTheme="minorBidi" w:cstheme="minorBidi"/>
          <w:rtl/>
        </w:rPr>
        <w:t xml:space="preserve"> בשרירים</w:t>
      </w:r>
    </w:p>
    <w:p w:rsidR="00CA556E" w:rsidRPr="0041434F" w:rsidRDefault="00CA556E" w:rsidP="0041434F">
      <w:pPr>
        <w:pStyle w:val="NormalWeb"/>
        <w:numPr>
          <w:ilvl w:val="0"/>
          <w:numId w:val="34"/>
        </w:numPr>
        <w:bidi/>
        <w:spacing w:before="0" w:beforeAutospacing="0" w:after="0" w:afterAutospacing="0"/>
        <w:rPr>
          <w:rFonts w:asciiTheme="minorBidi" w:hAnsiTheme="minorBidi" w:cstheme="minorBidi"/>
          <w:rtl/>
        </w:rPr>
      </w:pPr>
      <w:r w:rsidRPr="0041434F">
        <w:rPr>
          <w:rFonts w:asciiTheme="minorBidi" w:eastAsiaTheme="minorEastAsia" w:hAnsiTheme="minorBidi" w:cstheme="minorBidi"/>
          <w:rtl/>
        </w:rPr>
        <w:t>הצטברות פחמן דו-חמצני בשרירים</w:t>
      </w: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B05551">
      <w:pPr>
        <w:pStyle w:val="NormalWeb"/>
        <w:bidi/>
        <w:spacing w:before="0" w:beforeAutospacing="0" w:after="0" w:afterAutospacing="0"/>
        <w:rPr>
          <w:rFonts w:asciiTheme="minorBidi" w:hAnsiTheme="minorBidi" w:cstheme="minorBidi"/>
          <w:rtl/>
        </w:rPr>
      </w:pPr>
    </w:p>
    <w:p w:rsidR="00B05551" w:rsidRPr="0041434F" w:rsidRDefault="00B05551" w:rsidP="0041434F">
      <w:pPr>
        <w:pStyle w:val="1"/>
        <w:rPr>
          <w:rFonts w:asciiTheme="minorBidi" w:hAnsiTheme="minorBidi" w:cstheme="minorBidi"/>
          <w:color w:val="auto"/>
          <w:rtl/>
        </w:rPr>
      </w:pPr>
    </w:p>
    <w:p w:rsidR="00B05551" w:rsidRPr="0041434F" w:rsidRDefault="00B05551" w:rsidP="00B05551">
      <w:pPr>
        <w:rPr>
          <w:rFonts w:asciiTheme="minorBidi" w:hAnsiTheme="minorBidi"/>
          <w:rtl/>
        </w:rPr>
      </w:pPr>
    </w:p>
    <w:p w:rsidR="00B05551" w:rsidRPr="0041434F" w:rsidRDefault="00B05551" w:rsidP="00B05551">
      <w:pPr>
        <w:rPr>
          <w:rFonts w:asciiTheme="minorBidi" w:hAnsiTheme="minorBidi"/>
        </w:rPr>
      </w:pPr>
    </w:p>
    <w:sectPr w:rsidR="00B05551" w:rsidRPr="0041434F" w:rsidSect="00BB795F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A56" w:rsidRDefault="00195A56" w:rsidP="00CA556E">
      <w:pPr>
        <w:spacing w:after="0" w:line="240" w:lineRule="auto"/>
      </w:pPr>
      <w:r>
        <w:separator/>
      </w:r>
    </w:p>
  </w:endnote>
  <w:endnote w:type="continuationSeparator" w:id="0">
    <w:p w:rsidR="00195A56" w:rsidRDefault="00195A56" w:rsidP="00CA5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A56" w:rsidRDefault="00195A56" w:rsidP="00CA556E">
      <w:pPr>
        <w:spacing w:after="0" w:line="240" w:lineRule="auto"/>
      </w:pPr>
      <w:r>
        <w:separator/>
      </w:r>
    </w:p>
  </w:footnote>
  <w:footnote w:type="continuationSeparator" w:id="0">
    <w:p w:rsidR="00195A56" w:rsidRDefault="00195A56" w:rsidP="00CA55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56E" w:rsidRDefault="00CA556E">
    <w:pPr>
      <w:pStyle w:val="a5"/>
    </w:pPr>
    <w:r>
      <w:rPr>
        <w:rFonts w:hint="cs"/>
        <w:rtl/>
      </w:rPr>
      <w:t>בס"ד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61630"/>
    <w:multiLevelType w:val="hybridMultilevel"/>
    <w:tmpl w:val="A31C0BB0"/>
    <w:lvl w:ilvl="0" w:tplc="A89C0C84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672DBE"/>
    <w:multiLevelType w:val="hybridMultilevel"/>
    <w:tmpl w:val="F79A80F6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D2CF7"/>
    <w:multiLevelType w:val="hybridMultilevel"/>
    <w:tmpl w:val="9C865E24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896771"/>
    <w:multiLevelType w:val="hybridMultilevel"/>
    <w:tmpl w:val="AC2A6512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F91FDA"/>
    <w:multiLevelType w:val="hybridMultilevel"/>
    <w:tmpl w:val="56D00516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6B3B04"/>
    <w:multiLevelType w:val="hybridMultilevel"/>
    <w:tmpl w:val="78388ED4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12078F"/>
    <w:multiLevelType w:val="hybridMultilevel"/>
    <w:tmpl w:val="C7DCDA96"/>
    <w:lvl w:ilvl="0" w:tplc="58A892F0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E05CED"/>
    <w:multiLevelType w:val="hybridMultilevel"/>
    <w:tmpl w:val="4FB6530C"/>
    <w:lvl w:ilvl="0" w:tplc="0FD6C6A6">
      <w:start w:val="1"/>
      <w:numFmt w:val="hebrew1"/>
      <w:lvlText w:val="%1."/>
      <w:lvlJc w:val="center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6C601E"/>
    <w:multiLevelType w:val="hybridMultilevel"/>
    <w:tmpl w:val="39A03340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EE4451"/>
    <w:multiLevelType w:val="hybridMultilevel"/>
    <w:tmpl w:val="2F4868A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F76530"/>
    <w:multiLevelType w:val="hybridMultilevel"/>
    <w:tmpl w:val="83BAFF60"/>
    <w:lvl w:ilvl="0" w:tplc="904C387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0F6AC9"/>
    <w:multiLevelType w:val="hybridMultilevel"/>
    <w:tmpl w:val="A538BFA8"/>
    <w:lvl w:ilvl="0" w:tplc="CC485FF4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9D6FC7"/>
    <w:multiLevelType w:val="hybridMultilevel"/>
    <w:tmpl w:val="D0C84730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45228D"/>
    <w:multiLevelType w:val="hybridMultilevel"/>
    <w:tmpl w:val="42621B2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0E082D"/>
    <w:multiLevelType w:val="hybridMultilevel"/>
    <w:tmpl w:val="48E4B26A"/>
    <w:lvl w:ilvl="0" w:tplc="DB82CA52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5">
    <w:nsid w:val="3A5D542C"/>
    <w:multiLevelType w:val="hybridMultilevel"/>
    <w:tmpl w:val="BA144072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CD7100"/>
    <w:multiLevelType w:val="hybridMultilevel"/>
    <w:tmpl w:val="A81E1C2C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3E343B"/>
    <w:multiLevelType w:val="hybridMultilevel"/>
    <w:tmpl w:val="1A6879C6"/>
    <w:lvl w:ilvl="0" w:tplc="F10CDBC8">
      <w:start w:val="1"/>
      <w:numFmt w:val="hebrew1"/>
      <w:lvlText w:val="%1."/>
      <w:lvlJc w:val="left"/>
      <w:pPr>
        <w:ind w:left="915" w:hanging="735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8">
    <w:nsid w:val="4029196F"/>
    <w:multiLevelType w:val="hybridMultilevel"/>
    <w:tmpl w:val="ED0C64C6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F250F9"/>
    <w:multiLevelType w:val="hybridMultilevel"/>
    <w:tmpl w:val="57941B86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2B4DA8"/>
    <w:multiLevelType w:val="hybridMultilevel"/>
    <w:tmpl w:val="760AC3FC"/>
    <w:lvl w:ilvl="0" w:tplc="C0D89854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61203D"/>
    <w:multiLevelType w:val="hybridMultilevel"/>
    <w:tmpl w:val="137E4782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DB1537"/>
    <w:multiLevelType w:val="hybridMultilevel"/>
    <w:tmpl w:val="43581480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5D384B"/>
    <w:multiLevelType w:val="hybridMultilevel"/>
    <w:tmpl w:val="C54C7414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C865F9"/>
    <w:multiLevelType w:val="hybridMultilevel"/>
    <w:tmpl w:val="308E20B4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FD6393"/>
    <w:multiLevelType w:val="hybridMultilevel"/>
    <w:tmpl w:val="6E308F28"/>
    <w:lvl w:ilvl="0" w:tplc="35463D20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6">
    <w:nsid w:val="527930A6"/>
    <w:multiLevelType w:val="hybridMultilevel"/>
    <w:tmpl w:val="24845EF6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466BA"/>
    <w:multiLevelType w:val="hybridMultilevel"/>
    <w:tmpl w:val="60449890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B013E"/>
    <w:multiLevelType w:val="hybridMultilevel"/>
    <w:tmpl w:val="ECB2F6C8"/>
    <w:lvl w:ilvl="0" w:tplc="561A835C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831464"/>
    <w:multiLevelType w:val="hybridMultilevel"/>
    <w:tmpl w:val="D6BC6F26"/>
    <w:lvl w:ilvl="0" w:tplc="20EA3216">
      <w:start w:val="1"/>
      <w:numFmt w:val="hebrew1"/>
      <w:lvlText w:val="%1."/>
      <w:lvlJc w:val="left"/>
      <w:pPr>
        <w:ind w:left="54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0">
    <w:nsid w:val="69745823"/>
    <w:multiLevelType w:val="hybridMultilevel"/>
    <w:tmpl w:val="ACB8B0BA"/>
    <w:lvl w:ilvl="0" w:tplc="58088E48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9BD54E4"/>
    <w:multiLevelType w:val="hybridMultilevel"/>
    <w:tmpl w:val="A4444AF0"/>
    <w:lvl w:ilvl="0" w:tplc="E9DC35A6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A532FF"/>
    <w:multiLevelType w:val="hybridMultilevel"/>
    <w:tmpl w:val="251CEFE8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C118FA"/>
    <w:multiLevelType w:val="hybridMultilevel"/>
    <w:tmpl w:val="706E8A78"/>
    <w:lvl w:ilvl="0" w:tplc="F6D01FFC">
      <w:start w:val="1"/>
      <w:numFmt w:val="hebrew1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264EF5"/>
    <w:multiLevelType w:val="hybridMultilevel"/>
    <w:tmpl w:val="90F489AA"/>
    <w:lvl w:ilvl="0" w:tplc="0FD6C6A6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3"/>
  </w:num>
  <w:num w:numId="3">
    <w:abstractNumId w:val="34"/>
  </w:num>
  <w:num w:numId="4">
    <w:abstractNumId w:val="28"/>
  </w:num>
  <w:num w:numId="5">
    <w:abstractNumId w:val="4"/>
  </w:num>
  <w:num w:numId="6">
    <w:abstractNumId w:val="25"/>
  </w:num>
  <w:num w:numId="7">
    <w:abstractNumId w:val="9"/>
  </w:num>
  <w:num w:numId="8">
    <w:abstractNumId w:val="17"/>
  </w:num>
  <w:num w:numId="9">
    <w:abstractNumId w:val="8"/>
  </w:num>
  <w:num w:numId="10">
    <w:abstractNumId w:val="20"/>
  </w:num>
  <w:num w:numId="11">
    <w:abstractNumId w:val="5"/>
  </w:num>
  <w:num w:numId="12">
    <w:abstractNumId w:val="31"/>
  </w:num>
  <w:num w:numId="13">
    <w:abstractNumId w:val="22"/>
  </w:num>
  <w:num w:numId="14">
    <w:abstractNumId w:val="29"/>
  </w:num>
  <w:num w:numId="15">
    <w:abstractNumId w:val="21"/>
  </w:num>
  <w:num w:numId="16">
    <w:abstractNumId w:val="1"/>
  </w:num>
  <w:num w:numId="17">
    <w:abstractNumId w:val="0"/>
  </w:num>
  <w:num w:numId="18">
    <w:abstractNumId w:val="10"/>
  </w:num>
  <w:num w:numId="19">
    <w:abstractNumId w:val="13"/>
  </w:num>
  <w:num w:numId="20">
    <w:abstractNumId w:val="11"/>
  </w:num>
  <w:num w:numId="21">
    <w:abstractNumId w:val="27"/>
  </w:num>
  <w:num w:numId="22">
    <w:abstractNumId w:val="14"/>
  </w:num>
  <w:num w:numId="23">
    <w:abstractNumId w:val="26"/>
  </w:num>
  <w:num w:numId="24">
    <w:abstractNumId w:val="12"/>
  </w:num>
  <w:num w:numId="25">
    <w:abstractNumId w:val="15"/>
  </w:num>
  <w:num w:numId="26">
    <w:abstractNumId w:val="30"/>
  </w:num>
  <w:num w:numId="27">
    <w:abstractNumId w:val="19"/>
  </w:num>
  <w:num w:numId="28">
    <w:abstractNumId w:val="7"/>
  </w:num>
  <w:num w:numId="29">
    <w:abstractNumId w:val="32"/>
  </w:num>
  <w:num w:numId="30">
    <w:abstractNumId w:val="23"/>
  </w:num>
  <w:num w:numId="31">
    <w:abstractNumId w:val="18"/>
  </w:num>
  <w:num w:numId="32">
    <w:abstractNumId w:val="6"/>
  </w:num>
  <w:num w:numId="33">
    <w:abstractNumId w:val="24"/>
  </w:num>
  <w:num w:numId="34">
    <w:abstractNumId w:val="16"/>
  </w:num>
  <w:num w:numId="3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5551"/>
    <w:rsid w:val="00195A56"/>
    <w:rsid w:val="003801EA"/>
    <w:rsid w:val="003A2BF9"/>
    <w:rsid w:val="0041434F"/>
    <w:rsid w:val="00801222"/>
    <w:rsid w:val="00A43648"/>
    <w:rsid w:val="00B05551"/>
    <w:rsid w:val="00B574C1"/>
    <w:rsid w:val="00BB795F"/>
    <w:rsid w:val="00CA556E"/>
    <w:rsid w:val="00E15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2D4"/>
    <w:pPr>
      <w:bidi/>
    </w:pPr>
  </w:style>
  <w:style w:type="paragraph" w:styleId="1">
    <w:name w:val="heading 1"/>
    <w:basedOn w:val="a"/>
    <w:next w:val="a"/>
    <w:link w:val="10"/>
    <w:uiPriority w:val="9"/>
    <w:qFormat/>
    <w:rsid w:val="0041434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B0555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תואר תו"/>
    <w:basedOn w:val="a0"/>
    <w:link w:val="a3"/>
    <w:uiPriority w:val="10"/>
    <w:rsid w:val="00B0555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rmalWeb">
    <w:name w:val="Normal (Web)"/>
    <w:basedOn w:val="a"/>
    <w:uiPriority w:val="99"/>
    <w:semiHidden/>
    <w:unhideWhenUsed/>
    <w:rsid w:val="00B0555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CA5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A556E"/>
  </w:style>
  <w:style w:type="paragraph" w:styleId="a7">
    <w:name w:val="footer"/>
    <w:basedOn w:val="a"/>
    <w:link w:val="a8"/>
    <w:uiPriority w:val="99"/>
    <w:unhideWhenUsed/>
    <w:rsid w:val="00CA5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A556E"/>
  </w:style>
  <w:style w:type="character" w:customStyle="1" w:styleId="10">
    <w:name w:val="כותרת 1 תו"/>
    <w:basedOn w:val="a0"/>
    <w:link w:val="1"/>
    <w:uiPriority w:val="9"/>
    <w:rsid w:val="004143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41434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0555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0555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rmalWeb">
    <w:name w:val="Normal (Web)"/>
    <w:basedOn w:val="Normal"/>
    <w:uiPriority w:val="99"/>
    <w:semiHidden/>
    <w:unhideWhenUsed/>
    <w:rsid w:val="00B0555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A5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556E"/>
  </w:style>
  <w:style w:type="paragraph" w:styleId="Footer">
    <w:name w:val="footer"/>
    <w:basedOn w:val="Normal"/>
    <w:link w:val="FooterChar"/>
    <w:uiPriority w:val="99"/>
    <w:unhideWhenUsed/>
    <w:rsid w:val="00CA55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55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62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0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8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F9C656-62B6-45CC-9F1D-D80B0F33F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635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Covidien</Company>
  <LinksUpToDate>false</LinksUpToDate>
  <CharactersWithSpaces>3807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Bayit</dc:creator>
  <cp:lastModifiedBy>owner</cp:lastModifiedBy>
  <cp:revision>3</cp:revision>
  <dcterms:created xsi:type="dcterms:W3CDTF">2017-03-21T08:13:00Z</dcterms:created>
  <dcterms:modified xsi:type="dcterms:W3CDTF">2017-03-25T15:00:00Z</dcterms:modified>
</cp:coreProperties>
</file>