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D" w:rsidRPr="005054F7" w:rsidRDefault="00A07D09" w:rsidP="005054F7">
      <w:pPr>
        <w:pStyle w:val="1"/>
        <w:jc w:val="center"/>
        <w:rPr>
          <w:rFonts w:asciiTheme="minorBidi" w:hAnsiTheme="minorBidi" w:cstheme="minorBidi"/>
          <w:sz w:val="40"/>
          <w:szCs w:val="40"/>
          <w:rtl/>
        </w:rPr>
      </w:pPr>
      <w:r w:rsidRPr="005054F7">
        <w:rPr>
          <w:rFonts w:asciiTheme="minorBidi" w:hAnsiTheme="minorBidi" w:cstheme="minorBidi"/>
          <w:sz w:val="40"/>
          <w:szCs w:val="40"/>
          <w:rtl/>
        </w:rPr>
        <w:t>טעימות מדע לחנוכה</w:t>
      </w:r>
    </w:p>
    <w:p w:rsidR="005054F7" w:rsidRPr="005054F7" w:rsidRDefault="005054F7" w:rsidP="009C4629">
      <w:pPr>
        <w:spacing w:after="0" w:line="240" w:lineRule="auto"/>
        <w:jc w:val="center"/>
        <w:rPr>
          <w:rFonts w:hint="cs"/>
          <w:b/>
          <w:bCs/>
          <w:rtl/>
        </w:rPr>
      </w:pPr>
      <w:r w:rsidRPr="005054F7">
        <w:rPr>
          <w:rFonts w:hint="cs"/>
          <w:b/>
          <w:bCs/>
          <w:rtl/>
        </w:rPr>
        <w:t>צוות המרכז הארצי, חנוכה תשע"ח</w:t>
      </w:r>
    </w:p>
    <w:p w:rsidR="005C768F" w:rsidRDefault="005C768F" w:rsidP="005054F7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</w:p>
    <w:p w:rsidR="00A07D09" w:rsidRPr="009C4629" w:rsidRDefault="00A07D09" w:rsidP="005054F7">
      <w:pPr>
        <w:shd w:val="clear" w:color="auto" w:fill="FFFFFF"/>
        <w:spacing w:after="0" w:line="360" w:lineRule="auto"/>
        <w:rPr>
          <w:rFonts w:ascii="Arial" w:hAnsi="Arial" w:cs="Arial" w:hint="cs"/>
          <w:color w:val="000000"/>
          <w:sz w:val="26"/>
          <w:szCs w:val="26"/>
          <w:rtl/>
        </w:rPr>
      </w:pPr>
      <w:r w:rsidRPr="009C4629">
        <w:rPr>
          <w:rFonts w:ascii="Open Sans Hebrew" w:hAnsi="Open Sans Hebrew"/>
          <w:sz w:val="26"/>
          <w:szCs w:val="26"/>
          <w:rtl/>
        </w:rPr>
        <w:t>מה מעניק ל</w:t>
      </w:r>
      <w:r w:rsidR="005C768F" w:rsidRPr="009C4629">
        <w:rPr>
          <w:rFonts w:ascii="Open Sans Hebrew" w:hAnsi="Open Sans Hebrew" w:hint="cs"/>
          <w:sz w:val="26"/>
          <w:szCs w:val="26"/>
          <w:rtl/>
        </w:rPr>
        <w:t>סופגניות</w:t>
      </w:r>
      <w:r w:rsidRPr="009C4629">
        <w:rPr>
          <w:rFonts w:ascii="Open Sans Hebrew" w:hAnsi="Open Sans Hebrew"/>
          <w:sz w:val="26"/>
          <w:szCs w:val="26"/>
          <w:rtl/>
        </w:rPr>
        <w:t xml:space="preserve"> את האווריריות </w:t>
      </w:r>
      <w:r w:rsidRPr="009C4629">
        <w:rPr>
          <w:rFonts w:ascii="Open Sans Hebrew" w:hAnsi="Open Sans Hebrew" w:hint="cs"/>
          <w:sz w:val="26"/>
          <w:szCs w:val="26"/>
          <w:rtl/>
        </w:rPr>
        <w:t>והגמישות של הבצק</w:t>
      </w:r>
      <w:r w:rsidRPr="009C4629">
        <w:rPr>
          <w:rFonts w:ascii="Open Sans Hebrew" w:hAnsi="Open Sans Hebrew"/>
          <w:sz w:val="26"/>
          <w:szCs w:val="26"/>
          <w:rtl/>
        </w:rPr>
        <w:t xml:space="preserve">, ואיך אפשר להבטיח שייצאו הכי טוב שאפשר? </w:t>
      </w:r>
    </w:p>
    <w:p w:rsidR="00EF1732" w:rsidRPr="009C4629" w:rsidRDefault="00EF1732" w:rsidP="005054F7">
      <w:pPr>
        <w:shd w:val="clear" w:color="auto" w:fill="FFFFFF"/>
        <w:spacing w:after="0" w:line="360" w:lineRule="auto"/>
        <w:rPr>
          <w:rFonts w:ascii="Arial" w:hAnsi="Arial" w:cs="Arial" w:hint="cs"/>
          <w:color w:val="000000"/>
          <w:sz w:val="26"/>
          <w:szCs w:val="26"/>
          <w:rtl/>
        </w:rPr>
      </w:pPr>
      <w:r w:rsidRPr="009C4629">
        <w:rPr>
          <w:rFonts w:ascii="Open Sans Hebrew" w:hAnsi="Open Sans Hebrew"/>
          <w:sz w:val="26"/>
          <w:szCs w:val="26"/>
          <w:rtl/>
        </w:rPr>
        <w:t>בהתפחת בצק מתקבלים פחמן דו-חמצני ואלכוהול. מדוע איננו משתכרים מהסופגניות שאנחנו ואוכלים בחנוכה?</w:t>
      </w:r>
    </w:p>
    <w:p w:rsidR="00EF1732" w:rsidRPr="009C4629" w:rsidRDefault="00EF1732" w:rsidP="005054F7">
      <w:pPr>
        <w:shd w:val="clear" w:color="auto" w:fill="FFFFFF"/>
        <w:spacing w:after="0" w:line="360" w:lineRule="auto"/>
        <w:rPr>
          <w:rFonts w:ascii="Arial" w:hAnsi="Arial" w:cs="Arial" w:hint="cs"/>
          <w:b/>
          <w:bCs/>
          <w:color w:val="000000"/>
          <w:sz w:val="26"/>
          <w:szCs w:val="26"/>
          <w:rtl/>
        </w:rPr>
      </w:pPr>
      <w:r w:rsidRPr="009C4629">
        <w:rPr>
          <w:rFonts w:ascii="Arial" w:hAnsi="Arial" w:cs="Arial" w:hint="cs"/>
          <w:color w:val="000000"/>
          <w:sz w:val="26"/>
          <w:szCs w:val="26"/>
          <w:rtl/>
        </w:rPr>
        <w:t>ו</w:t>
      </w:r>
      <w:r w:rsidR="00A07D09" w:rsidRPr="009C4629">
        <w:rPr>
          <w:rFonts w:ascii="Arial" w:hAnsi="Arial" w:cs="Arial" w:hint="cs"/>
          <w:color w:val="000000"/>
          <w:sz w:val="26"/>
          <w:szCs w:val="26"/>
          <w:rtl/>
        </w:rPr>
        <w:t xml:space="preserve">למה </w:t>
      </w:r>
      <w:r w:rsidR="00A07D09" w:rsidRPr="009C4629">
        <w:rPr>
          <w:rStyle w:val="a4"/>
          <w:rFonts w:ascii="Arial" w:hAnsi="Arial" w:cs="Arial" w:hint="cs"/>
          <w:b w:val="0"/>
          <w:bCs w:val="0"/>
          <w:color w:val="000000"/>
          <w:sz w:val="26"/>
          <w:szCs w:val="26"/>
          <w:rtl/>
        </w:rPr>
        <w:t>ב</w:t>
      </w:r>
      <w:r w:rsidR="00A07D09" w:rsidRPr="009C4629">
        <w:rPr>
          <w:rStyle w:val="a4"/>
          <w:rFonts w:ascii="Arial" w:hAnsi="Arial" w:cs="Arial"/>
          <w:b w:val="0"/>
          <w:bCs w:val="0"/>
          <w:color w:val="000000"/>
          <w:sz w:val="26"/>
          <w:szCs w:val="26"/>
          <w:rtl/>
        </w:rPr>
        <w:t>מתכוני</w:t>
      </w:r>
      <w:r w:rsidR="00A07D09" w:rsidRPr="009C4629">
        <w:rPr>
          <w:rStyle w:val="a4"/>
          <w:rFonts w:ascii="Arial" w:hAnsi="Arial" w:cs="Arial" w:hint="cs"/>
          <w:b w:val="0"/>
          <w:bCs w:val="0"/>
          <w:color w:val="000000"/>
          <w:sz w:val="26"/>
          <w:szCs w:val="26"/>
          <w:rtl/>
        </w:rPr>
        <w:t xml:space="preserve">ם רבים של סופגניות </w:t>
      </w:r>
      <w:r w:rsidR="00A07D09" w:rsidRPr="009C4629">
        <w:rPr>
          <w:rStyle w:val="a4"/>
          <w:rFonts w:ascii="Arial" w:hAnsi="Arial" w:cs="Arial"/>
          <w:b w:val="0"/>
          <w:bCs w:val="0"/>
          <w:color w:val="000000"/>
          <w:sz w:val="26"/>
          <w:szCs w:val="26"/>
          <w:rtl/>
        </w:rPr>
        <w:t xml:space="preserve">רשום להוסיף ברנדי </w:t>
      </w:r>
      <w:r w:rsidR="009C4629">
        <w:rPr>
          <w:rStyle w:val="a4"/>
          <w:rFonts w:ascii="Arial" w:hAnsi="Arial" w:cs="Arial" w:hint="cs"/>
          <w:b w:val="0"/>
          <w:bCs w:val="0"/>
          <w:color w:val="000000"/>
          <w:sz w:val="26"/>
          <w:szCs w:val="26"/>
          <w:rtl/>
        </w:rPr>
        <w:t>(</w:t>
      </w:r>
      <w:r w:rsidR="00A07D09" w:rsidRPr="009C4629">
        <w:rPr>
          <w:rStyle w:val="a4"/>
          <w:rFonts w:ascii="Arial" w:hAnsi="Arial" w:cs="Arial"/>
          <w:b w:val="0"/>
          <w:bCs w:val="0"/>
          <w:color w:val="000000"/>
          <w:sz w:val="26"/>
          <w:szCs w:val="26"/>
          <w:rtl/>
        </w:rPr>
        <w:t>או אלכוהול אחר</w:t>
      </w:r>
      <w:r w:rsidR="009C4629">
        <w:rPr>
          <w:rStyle w:val="a4"/>
          <w:rFonts w:ascii="Arial" w:hAnsi="Arial" w:cs="Arial" w:hint="cs"/>
          <w:b w:val="0"/>
          <w:bCs w:val="0"/>
          <w:color w:val="000000"/>
          <w:sz w:val="26"/>
          <w:szCs w:val="26"/>
          <w:rtl/>
        </w:rPr>
        <w:t>)</w:t>
      </w:r>
      <w:r w:rsidR="00A07D09" w:rsidRPr="009C4629">
        <w:rPr>
          <w:rStyle w:val="a4"/>
          <w:rFonts w:ascii="Arial" w:hAnsi="Arial" w:cs="Arial"/>
          <w:b w:val="0"/>
          <w:bCs w:val="0"/>
          <w:color w:val="000000"/>
          <w:sz w:val="26"/>
          <w:szCs w:val="26"/>
          <w:rtl/>
        </w:rPr>
        <w:t xml:space="preserve"> לבצק כדי למנוע ספיגת שמן. האם יש אמת בדבר? מה הסיבה לזה?</w:t>
      </w:r>
    </w:p>
    <w:p w:rsidR="00A07D09" w:rsidRPr="009C4629" w:rsidRDefault="00A07D09" w:rsidP="005054F7">
      <w:pPr>
        <w:shd w:val="clear" w:color="auto" w:fill="FFFFFF"/>
        <w:spacing w:after="0" w:line="360" w:lineRule="auto"/>
        <w:rPr>
          <w:rFonts w:ascii="Arial" w:hAnsi="Arial" w:cs="Arial" w:hint="cs"/>
          <w:color w:val="000000"/>
          <w:sz w:val="26"/>
          <w:szCs w:val="26"/>
          <w:rtl/>
        </w:rPr>
      </w:pPr>
      <w:r w:rsidRPr="009C4629">
        <w:rPr>
          <w:rFonts w:ascii="Open Sans Hebrew" w:hAnsi="Open Sans Hebrew"/>
          <w:sz w:val="26"/>
          <w:szCs w:val="26"/>
          <w:rtl/>
        </w:rPr>
        <w:t>התשוב</w:t>
      </w:r>
      <w:r w:rsidRPr="009C4629">
        <w:rPr>
          <w:rFonts w:ascii="Open Sans Hebrew" w:hAnsi="Open Sans Hebrew" w:hint="cs"/>
          <w:sz w:val="26"/>
          <w:szCs w:val="26"/>
          <w:rtl/>
        </w:rPr>
        <w:t>ות</w:t>
      </w:r>
      <w:r w:rsidRPr="009C4629">
        <w:rPr>
          <w:rFonts w:ascii="Open Sans Hebrew" w:hAnsi="Open Sans Hebrew"/>
          <w:sz w:val="26"/>
          <w:szCs w:val="26"/>
          <w:rtl/>
        </w:rPr>
        <w:t>, כמו תמיד, במדע</w:t>
      </w:r>
      <w:r w:rsidRPr="009C4629">
        <w:rPr>
          <w:rFonts w:ascii="Open Sans Hebrew" w:hAnsi="Open Sans Hebrew" w:hint="cs"/>
          <w:sz w:val="26"/>
          <w:szCs w:val="26"/>
          <w:rtl/>
        </w:rPr>
        <w:t>.</w:t>
      </w:r>
    </w:p>
    <w:p w:rsidR="009C4629" w:rsidRDefault="009C4629" w:rsidP="005054F7">
      <w:pPr>
        <w:shd w:val="clear" w:color="auto" w:fill="FFFFFF"/>
        <w:spacing w:after="0" w:line="240" w:lineRule="auto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EF1732" w:rsidRPr="00A07D09" w:rsidRDefault="00EF1732" w:rsidP="005054F7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אז </w:t>
      </w:r>
      <w:r w:rsidRPr="00EF1732">
        <w:rPr>
          <w:rFonts w:asciiTheme="minorBidi" w:hAnsiTheme="minorBidi"/>
          <w:b/>
          <w:bCs/>
          <w:color w:val="000000"/>
          <w:sz w:val="24"/>
          <w:szCs w:val="24"/>
          <w:rtl/>
        </w:rPr>
        <w:t>מה הקשר בין שמרים, תפיחת בצ</w:t>
      </w:r>
      <w:r w:rsidRPr="00EF1732">
        <w:rPr>
          <w:rFonts w:asciiTheme="minorBidi" w:hAnsiTheme="minorBidi"/>
          <w:b/>
          <w:bCs/>
          <w:color w:val="000000"/>
          <w:sz w:val="24"/>
          <w:szCs w:val="24"/>
          <w:rtl/>
        </w:rPr>
        <w:t>ק</w:t>
      </w:r>
      <w:r w:rsidR="009C4629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,</w:t>
      </w:r>
      <w:r w:rsidRPr="00EF1732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גלוטן</w:t>
      </w:r>
      <w:r w:rsidR="009C4629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, טיגון הסופגניות וספיגת שמן</w:t>
      </w:r>
      <w:r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?</w:t>
      </w:r>
      <w:r w:rsidRPr="00A07D09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</w:p>
    <w:p w:rsidR="00A07D09" w:rsidRPr="00A07D09" w:rsidRDefault="00A07D09" w:rsidP="005054F7">
      <w:pPr>
        <w:pStyle w:val="a3"/>
        <w:numPr>
          <w:ilvl w:val="1"/>
          <w:numId w:val="2"/>
        </w:numPr>
        <w:shd w:val="clear" w:color="auto" w:fill="FFFFFF"/>
        <w:spacing w:line="480" w:lineRule="auto"/>
        <w:ind w:left="720"/>
        <w:rPr>
          <w:rFonts w:asciiTheme="minorBidi" w:hAnsiTheme="minorBidi" w:cstheme="minorBidi"/>
          <w:color w:val="000000"/>
          <w:sz w:val="24"/>
          <w:szCs w:val="24"/>
          <w:u w:val="single"/>
        </w:rPr>
      </w:pPr>
      <w:hyperlink r:id="rId6" w:history="1">
        <w:r w:rsidRPr="00EF1732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המדע של הסופ</w:t>
        </w:r>
        <w:r w:rsidRPr="00EF1732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ג</w:t>
        </w:r>
        <w:r w:rsidRPr="00EF1732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נ</w:t>
        </w:r>
        <w:r w:rsidRPr="00EF1732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יות</w:t>
        </w:r>
      </w:hyperlink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>, שקד אשכנזי, מכון ויצמן</w:t>
      </w:r>
    </w:p>
    <w:p w:rsidR="00DC5DB1" w:rsidRPr="00A07D09" w:rsidRDefault="00DC5DB1" w:rsidP="005054F7">
      <w:pPr>
        <w:pStyle w:val="a3"/>
        <w:numPr>
          <w:ilvl w:val="0"/>
          <w:numId w:val="6"/>
        </w:numPr>
        <w:shd w:val="clear" w:color="auto" w:fill="FFFFFF"/>
        <w:spacing w:line="480" w:lineRule="auto"/>
        <w:ind w:left="720"/>
        <w:rPr>
          <w:rFonts w:asciiTheme="minorBidi" w:hAnsiTheme="minorBidi" w:cstheme="minorBidi"/>
          <w:color w:val="000000"/>
          <w:sz w:val="24"/>
          <w:szCs w:val="24"/>
          <w:rtl/>
        </w:rPr>
      </w:pPr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כתבה מעלון מורי הכימיה – </w:t>
      </w:r>
      <w:hyperlink r:id="rId7" w:history="1">
        <w:r w:rsidRPr="009C4629">
          <w:rPr>
            <w:rStyle w:val="Hyperlink"/>
            <w:rFonts w:asciiTheme="minorBidi" w:hAnsiTheme="minorBidi" w:cstheme="minorBidi"/>
            <w:b/>
            <w:bCs/>
            <w:color w:val="0070C0"/>
            <w:sz w:val="24"/>
            <w:szCs w:val="24"/>
            <w:rtl/>
          </w:rPr>
          <w:t>מעט מהכימיה מאחורי אפיית לחם</w:t>
        </w:r>
      </w:hyperlink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>, מלכה יאיון</w:t>
      </w:r>
      <w:r w:rsidR="00EF1732">
        <w:rPr>
          <w:rFonts w:asciiTheme="minorBidi" w:hAnsiTheme="minorBidi" w:cstheme="minorBidi" w:hint="cs"/>
          <w:color w:val="000000"/>
          <w:sz w:val="24"/>
          <w:szCs w:val="24"/>
          <w:rtl/>
        </w:rPr>
        <w:t>.</w:t>
      </w:r>
    </w:p>
    <w:p w:rsidR="00A07D09" w:rsidRPr="00A07D09" w:rsidRDefault="00A07D09" w:rsidP="005054F7">
      <w:pPr>
        <w:pStyle w:val="a3"/>
        <w:numPr>
          <w:ilvl w:val="0"/>
          <w:numId w:val="6"/>
        </w:numPr>
        <w:shd w:val="clear" w:color="auto" w:fill="FFFFFF"/>
        <w:spacing w:line="480" w:lineRule="auto"/>
        <w:ind w:left="720"/>
        <w:rPr>
          <w:rFonts w:asciiTheme="minorBidi" w:hAnsiTheme="minorBidi" w:cstheme="minorBidi"/>
          <w:color w:val="000000"/>
          <w:sz w:val="24"/>
          <w:szCs w:val="24"/>
        </w:rPr>
      </w:pPr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>כתבה פופולרית מתוך קורס</w:t>
      </w:r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-</w:t>
      </w:r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hyperlink r:id="rId8" w:history="1">
        <w:r w:rsidRPr="009C4629">
          <w:rPr>
            <w:rStyle w:val="Hyperlink"/>
            <w:rFonts w:asciiTheme="minorBidi" w:hAnsiTheme="minorBidi" w:cstheme="minorBidi"/>
            <w:b/>
            <w:bCs/>
            <w:color w:val="0070C0"/>
            <w:sz w:val="24"/>
            <w:szCs w:val="24"/>
            <w:rtl/>
          </w:rPr>
          <w:t>אפיית לחם ושמרים</w:t>
        </w:r>
      </w:hyperlink>
      <w:r w:rsidR="00EF1732" w:rsidRPr="009C4629">
        <w:rPr>
          <w:rFonts w:asciiTheme="minorBidi" w:hAnsiTheme="minorBidi" w:cstheme="minorBidi" w:hint="cs"/>
          <w:color w:val="0070C0"/>
          <w:sz w:val="24"/>
          <w:szCs w:val="24"/>
          <w:rtl/>
        </w:rPr>
        <w:t>.</w:t>
      </w:r>
    </w:p>
    <w:p w:rsidR="00A07D09" w:rsidRPr="00A07D09" w:rsidRDefault="00A07D09" w:rsidP="005054F7">
      <w:pPr>
        <w:pStyle w:val="a3"/>
        <w:numPr>
          <w:ilvl w:val="1"/>
          <w:numId w:val="2"/>
        </w:numPr>
        <w:shd w:val="clear" w:color="auto" w:fill="FFFFFF"/>
        <w:spacing w:line="480" w:lineRule="auto"/>
        <w:ind w:left="720"/>
        <w:rPr>
          <w:rFonts w:asciiTheme="minorBidi" w:hAnsiTheme="minorBidi" w:cstheme="minorBidi"/>
          <w:color w:val="000000"/>
          <w:sz w:val="24"/>
          <w:szCs w:val="24"/>
        </w:rPr>
      </w:pPr>
      <w:hyperlink r:id="rId9" w:history="1">
        <w:r w:rsidRPr="00EF1732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על סופגניות, אלכוהול וטיגון בשמן עמוק</w:t>
        </w:r>
      </w:hyperlink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>, מתוך 'מדע בצלחת', נעמי זיו</w:t>
      </w:r>
      <w:r w:rsidR="0040277F">
        <w:rPr>
          <w:rFonts w:asciiTheme="minorBidi" w:hAnsiTheme="minorBidi" w:cstheme="minorBidi" w:hint="cs"/>
          <w:color w:val="000000"/>
          <w:sz w:val="24"/>
          <w:szCs w:val="24"/>
          <w:rtl/>
        </w:rPr>
        <w:t>.</w:t>
      </w:r>
      <w:r w:rsidRPr="00A07D09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</w:p>
    <w:p w:rsidR="00DC5DB1" w:rsidRPr="00DC5DB1" w:rsidRDefault="00DC5DB1" w:rsidP="005054F7">
      <w:pPr>
        <w:pStyle w:val="a3"/>
        <w:shd w:val="clear" w:color="auto" w:fill="FFFFFF"/>
        <w:ind w:left="717"/>
        <w:rPr>
          <w:rFonts w:ascii="Arial" w:hAnsi="Arial" w:cs="Arial" w:hint="cs"/>
          <w:b/>
          <w:bCs/>
          <w:color w:val="000000"/>
          <w:sz w:val="24"/>
          <w:szCs w:val="24"/>
          <w:u w:val="single"/>
        </w:rPr>
      </w:pPr>
    </w:p>
    <w:p w:rsidR="00A07D09" w:rsidRPr="009C4629" w:rsidRDefault="009C4629" w:rsidP="005054F7">
      <w:pPr>
        <w:shd w:val="clear" w:color="auto" w:fill="FFFFFF"/>
        <w:spacing w:after="0"/>
        <w:ind w:left="-58"/>
        <w:rPr>
          <w:rFonts w:ascii="Arial" w:hAnsi="Arial" w:cs="Arial" w:hint="cs"/>
          <w:b/>
          <w:bCs/>
          <w:color w:val="0070C0"/>
          <w:sz w:val="24"/>
          <w:szCs w:val="24"/>
          <w:u w:val="single"/>
          <w:rtl/>
        </w:rPr>
      </w:pPr>
      <w:r w:rsidRPr="009C4629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ו</w:t>
      </w:r>
      <w:r w:rsidR="00DC5DB1" w:rsidRPr="009C4629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אחרי התזכורות לגבי המדע של הסופגניות:</w:t>
      </w:r>
      <w:r w:rsidR="00DC5DB1" w:rsidRPr="00DC5DB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br/>
      </w:r>
      <w:hyperlink r:id="rId10" w:history="1">
        <w:r w:rsidR="00DC5DB1" w:rsidRPr="009C4629">
          <w:rPr>
            <w:rStyle w:val="Hyperlink"/>
            <w:rFonts w:ascii="Arial" w:hAnsi="Arial" w:cs="Arial" w:hint="cs"/>
            <w:b/>
            <w:bCs/>
            <w:color w:val="0070C0"/>
            <w:sz w:val="24"/>
            <w:szCs w:val="24"/>
            <w:rtl/>
          </w:rPr>
          <w:t>הכנת סופ</w:t>
        </w:r>
        <w:r w:rsidR="00DC5DB1" w:rsidRPr="009C4629">
          <w:rPr>
            <w:rStyle w:val="Hyperlink"/>
            <w:rFonts w:ascii="Arial" w:hAnsi="Arial" w:cs="Arial" w:hint="cs"/>
            <w:b/>
            <w:bCs/>
            <w:color w:val="0070C0"/>
            <w:sz w:val="24"/>
            <w:szCs w:val="24"/>
            <w:rtl/>
          </w:rPr>
          <w:t>ג</w:t>
        </w:r>
        <w:r w:rsidR="00DC5DB1" w:rsidRPr="009C4629">
          <w:rPr>
            <w:rStyle w:val="Hyperlink"/>
            <w:rFonts w:ascii="Arial" w:hAnsi="Arial" w:cs="Arial" w:hint="cs"/>
            <w:b/>
            <w:bCs/>
            <w:color w:val="0070C0"/>
            <w:sz w:val="24"/>
            <w:szCs w:val="24"/>
            <w:rtl/>
          </w:rPr>
          <w:t>ניות – 5 טעויות נפוצות (ואיך לתקן אותן)</w:t>
        </w:r>
      </w:hyperlink>
    </w:p>
    <w:p w:rsidR="009C4629" w:rsidRDefault="009C4629" w:rsidP="005054F7">
      <w:pPr>
        <w:shd w:val="clear" w:color="auto" w:fill="FFFFFF"/>
        <w:spacing w:after="0" w:line="360" w:lineRule="auto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DC5DB1" w:rsidRPr="00DC5DB1" w:rsidRDefault="00DC5DB1" w:rsidP="005054F7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C5DB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מחפשים פעילויות חקר מתאימות לחנוכה?</w:t>
      </w:r>
    </w:p>
    <w:p w:rsidR="00DC5DB1" w:rsidRPr="004F4F62" w:rsidRDefault="00DC5DB1" w:rsidP="005054F7">
      <w:pPr>
        <w:pStyle w:val="a3"/>
        <w:numPr>
          <w:ilvl w:val="0"/>
          <w:numId w:val="4"/>
        </w:numPr>
        <w:shd w:val="clear" w:color="auto" w:fill="FFFFFF"/>
        <w:spacing w:line="480" w:lineRule="auto"/>
        <w:ind w:left="357" w:hanging="357"/>
        <w:rPr>
          <w:rFonts w:asciiTheme="minorBidi" w:hAnsiTheme="minorBidi" w:cstheme="minorBidi"/>
          <w:color w:val="000000"/>
          <w:sz w:val="24"/>
          <w:szCs w:val="24"/>
          <w:u w:val="single"/>
          <w:rtl/>
        </w:rPr>
      </w:pPr>
      <w:r w:rsidRPr="004F4F62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דף עבודה: </w:t>
      </w:r>
      <w:hyperlink r:id="rId11" w:history="1">
        <w:r w:rsidRPr="009C4629">
          <w:rPr>
            <w:rStyle w:val="Hyperlink"/>
            <w:rFonts w:asciiTheme="minorBidi" w:hAnsiTheme="minorBidi" w:cstheme="minorBidi"/>
            <w:b/>
            <w:bCs/>
            <w:color w:val="0070C0"/>
            <w:sz w:val="24"/>
            <w:szCs w:val="24"/>
            <w:rtl/>
          </w:rPr>
          <w:t>למה נכשל האופה</w:t>
        </w:r>
      </w:hyperlink>
      <w:r w:rsidRPr="009C4629">
        <w:rPr>
          <w:rFonts w:asciiTheme="minorBidi" w:hAnsiTheme="minorBidi" w:cstheme="minorBidi"/>
          <w:b/>
          <w:bCs/>
          <w:color w:val="0070C0"/>
          <w:sz w:val="24"/>
          <w:szCs w:val="24"/>
          <w:rtl/>
        </w:rPr>
        <w:t>?</w:t>
      </w:r>
      <w:r w:rsidRPr="009C4629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</w:t>
      </w:r>
      <w:r w:rsidR="009C4629" w:rsidRPr="009C4629">
        <w:rPr>
          <w:rFonts w:asciiTheme="minorBidi" w:hAnsiTheme="minorBidi" w:cstheme="minorBidi" w:hint="cs"/>
          <w:color w:val="000000"/>
          <w:sz w:val="24"/>
          <w:szCs w:val="24"/>
          <w:rtl/>
        </w:rPr>
        <w:t>(אפשר להמיר למתכון סופגניות)</w:t>
      </w:r>
    </w:p>
    <w:p w:rsidR="004F4F62" w:rsidRPr="005C768F" w:rsidRDefault="00DC5DB1" w:rsidP="005054F7">
      <w:pPr>
        <w:pStyle w:val="a3"/>
        <w:numPr>
          <w:ilvl w:val="0"/>
          <w:numId w:val="4"/>
        </w:numPr>
        <w:spacing w:line="480" w:lineRule="auto"/>
        <w:rPr>
          <w:rFonts w:asciiTheme="minorBidi" w:hAnsiTheme="minorBidi"/>
          <w:b/>
          <w:bCs/>
          <w:color w:val="0070C0"/>
          <w:sz w:val="24"/>
          <w:szCs w:val="24"/>
        </w:rPr>
      </w:pPr>
      <w:hyperlink r:id="rId12" w:history="1">
        <w:r w:rsidRPr="005C768F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ניסוי חקר: תפי</w:t>
        </w:r>
        <w:r w:rsidRPr="005C768F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ח</w:t>
        </w:r>
        <w:r w:rsidRPr="005C768F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ת סופגניות</w:t>
        </w:r>
      </w:hyperlink>
      <w:r w:rsidR="005C768F" w:rsidRPr="005C768F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, </w:t>
      </w:r>
      <w:r w:rsidR="005C768F" w:rsidRPr="009C4629">
        <w:rPr>
          <w:rFonts w:asciiTheme="minorBidi" w:hAnsiTheme="minorBidi" w:cstheme="minorBidi"/>
          <w:color w:val="000000"/>
          <w:sz w:val="24"/>
          <w:szCs w:val="24"/>
          <w:rtl/>
        </w:rPr>
        <w:t>רותי מנדלוביץ ואילנה זהר</w:t>
      </w:r>
      <w:r w:rsidR="005C768F" w:rsidRPr="009C4629">
        <w:rPr>
          <w:rFonts w:asciiTheme="minorBidi" w:hAnsiTheme="minorBidi" w:cstheme="minorBidi"/>
          <w:color w:val="000000"/>
          <w:sz w:val="24"/>
          <w:szCs w:val="24"/>
          <w:rtl/>
        </w:rPr>
        <w:t xml:space="preserve">, </w:t>
      </w:r>
      <w:r w:rsidR="005C768F" w:rsidRPr="009C4629">
        <w:rPr>
          <w:rFonts w:asciiTheme="minorBidi" w:hAnsiTheme="minorBidi" w:cstheme="minorBidi"/>
          <w:color w:val="000000"/>
          <w:sz w:val="24"/>
          <w:szCs w:val="24"/>
          <w:rtl/>
        </w:rPr>
        <w:t>מה"ד ירושלים</w:t>
      </w:r>
      <w:r w:rsidR="005C768F" w:rsidRPr="005C768F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5C768F" w:rsidRDefault="004F4F62" w:rsidP="005054F7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0" w:afterAutospacing="0"/>
        <w:rPr>
          <w:rFonts w:ascii="Arial" w:hAnsi="Arial" w:cs="Arial" w:hint="cs"/>
          <w:b/>
          <w:bCs/>
          <w:color w:val="000000"/>
          <w:rtl/>
        </w:rPr>
      </w:pPr>
      <w:r w:rsidRPr="005C768F">
        <w:rPr>
          <w:rFonts w:asciiTheme="minorBidi" w:hAnsiTheme="minorBidi" w:cstheme="minorBidi" w:hint="cs"/>
          <w:b/>
          <w:bCs/>
          <w:rtl/>
        </w:rPr>
        <w:t>כל אחד הוא אור קטן, וכולנו אור איתן</w:t>
      </w:r>
      <w:r w:rsidRPr="005C768F">
        <w:rPr>
          <w:rFonts w:asciiTheme="minorBidi" w:hAnsiTheme="minorBidi" w:cstheme="minorBidi"/>
          <w:b/>
          <w:bCs/>
          <w:color w:val="0070C0"/>
          <w:rtl/>
        </w:rPr>
        <w:t xml:space="preserve"> – </w:t>
      </w:r>
      <w:r w:rsidR="005054F7">
        <w:rPr>
          <w:rFonts w:asciiTheme="minorBidi" w:hAnsiTheme="minorBidi" w:cstheme="minorBidi" w:hint="cs"/>
          <w:b/>
          <w:bCs/>
          <w:color w:val="0070C0"/>
          <w:rtl/>
        </w:rPr>
        <w:t xml:space="preserve"> </w:t>
      </w:r>
      <w:hyperlink r:id="rId13" w:history="1">
        <w:r w:rsidR="005C768F" w:rsidRPr="005054F7">
          <w:rPr>
            <w:rStyle w:val="Hyperlink"/>
            <w:rFonts w:ascii="Arial" w:hAnsi="Arial" w:cs="Arial" w:hint="cs"/>
            <w:b/>
            <w:bCs/>
            <w:color w:val="0070C0"/>
            <w:sz w:val="22"/>
            <w:szCs w:val="22"/>
            <w:u w:val="single"/>
            <w:rtl/>
          </w:rPr>
          <w:t>המאמר בעברית</w:t>
        </w:r>
        <w:r w:rsidR="005C768F" w:rsidRPr="009C4629">
          <w:rPr>
            <w:rStyle w:val="Hyperlink"/>
            <w:rFonts w:ascii="Arial" w:hAnsi="Arial" w:cs="Arial" w:hint="cs"/>
            <w:color w:val="0070C0"/>
            <w:sz w:val="22"/>
            <w:szCs w:val="22"/>
            <w:rtl/>
          </w:rPr>
          <w:t xml:space="preserve">  </w:t>
        </w:r>
      </w:hyperlink>
      <w:r w:rsidR="005C768F" w:rsidRPr="009C4629">
        <w:rPr>
          <w:rStyle w:val="a5"/>
          <w:rFonts w:ascii="Arial" w:hAnsi="Arial" w:cs="Arial" w:hint="cs"/>
          <w:color w:val="0070C0"/>
          <w:sz w:val="22"/>
          <w:szCs w:val="22"/>
          <w:rtl/>
        </w:rPr>
        <w:t xml:space="preserve">   </w:t>
      </w:r>
      <w:hyperlink r:id="rId14" w:history="1">
        <w:r w:rsidR="005C768F" w:rsidRPr="005054F7">
          <w:rPr>
            <w:rStyle w:val="Hyperlink"/>
            <w:rFonts w:ascii="Arial" w:hAnsi="Arial" w:cs="Arial" w:hint="cs"/>
            <w:b/>
            <w:bCs/>
            <w:color w:val="0070C0"/>
            <w:sz w:val="22"/>
            <w:szCs w:val="22"/>
            <w:u w:val="single"/>
            <w:rtl/>
          </w:rPr>
          <w:t>המאמר בערבית</w:t>
        </w:r>
      </w:hyperlink>
    </w:p>
    <w:p w:rsidR="00DC5DB1" w:rsidRPr="009C4629" w:rsidRDefault="004F4F62" w:rsidP="005054F7">
      <w:pPr>
        <w:pStyle w:val="NormalWeb"/>
        <w:shd w:val="clear" w:color="auto" w:fill="FFFFFF"/>
        <w:bidi/>
        <w:spacing w:before="0" w:beforeAutospacing="0" w:after="0" w:afterAutospacing="0"/>
        <w:ind w:left="368"/>
        <w:rPr>
          <w:rFonts w:asciiTheme="minorBidi" w:hAnsiTheme="minorBidi" w:cstheme="minorBidi" w:hint="cs"/>
          <w:rtl/>
        </w:rPr>
      </w:pPr>
      <w:r w:rsidRPr="005C768F">
        <w:rPr>
          <w:rFonts w:asciiTheme="minorBidi" w:hAnsiTheme="minorBidi" w:cstheme="minorBidi"/>
          <w:rtl/>
        </w:rPr>
        <w:t>מאמר מעובד מהאולימפיאדה לביולוגיה</w:t>
      </w:r>
      <w:r w:rsidR="00406ED8" w:rsidRPr="005C768F">
        <w:rPr>
          <w:rFonts w:asciiTheme="minorBidi" w:hAnsiTheme="minorBidi" w:cstheme="minorBidi" w:hint="cs"/>
          <w:rtl/>
        </w:rPr>
        <w:t xml:space="preserve"> ע</w:t>
      </w:r>
      <w:r w:rsidR="005C768F">
        <w:rPr>
          <w:rFonts w:asciiTheme="minorBidi" w:hAnsiTheme="minorBidi" w:cstheme="minorBidi" w:hint="cs"/>
          <w:rtl/>
        </w:rPr>
        <w:t>ל</w:t>
      </w:r>
      <w:r w:rsidR="00406ED8" w:rsidRPr="009C4629">
        <w:rPr>
          <w:rFonts w:asciiTheme="minorBidi" w:hAnsiTheme="minorBidi" w:cstheme="minorBidi"/>
          <w:i/>
          <w:iCs/>
        </w:rPr>
        <w:t> </w:t>
      </w:r>
      <w:r w:rsidR="00406ED8" w:rsidRPr="009C4629">
        <w:rPr>
          <w:rFonts w:asciiTheme="minorBidi" w:hAnsiTheme="minorBidi" w:cstheme="minorBidi"/>
          <w:rtl/>
        </w:rPr>
        <w:t>הארה ביולוגית</w:t>
      </w:r>
      <w:r w:rsidR="00406ED8" w:rsidRPr="009C4629">
        <w:rPr>
          <w:rFonts w:asciiTheme="minorBidi" w:hAnsiTheme="minorBidi" w:cstheme="minorBidi" w:hint="cs"/>
          <w:i/>
          <w:iCs/>
          <w:rtl/>
        </w:rPr>
        <w:t xml:space="preserve"> </w:t>
      </w:r>
      <w:r w:rsidR="009C4629">
        <w:rPr>
          <w:rFonts w:asciiTheme="minorBidi" w:hAnsiTheme="minorBidi" w:cstheme="minorBidi" w:hint="cs"/>
          <w:rtl/>
        </w:rPr>
        <w:t>(</w:t>
      </w:r>
      <w:proofErr w:type="spellStart"/>
      <w:r w:rsidR="00406ED8" w:rsidRPr="009C4629">
        <w:rPr>
          <w:rFonts w:asciiTheme="minorBidi" w:hAnsiTheme="minorBidi" w:cstheme="minorBidi"/>
          <w:rtl/>
        </w:rPr>
        <w:t>ביולומינצ</w:t>
      </w:r>
      <w:r w:rsidR="005C768F" w:rsidRPr="009C4629">
        <w:rPr>
          <w:rFonts w:asciiTheme="minorBidi" w:hAnsiTheme="minorBidi" w:cstheme="minorBidi" w:hint="cs"/>
          <w:rtl/>
        </w:rPr>
        <w:t>יה</w:t>
      </w:r>
      <w:proofErr w:type="spellEnd"/>
      <w:r w:rsidR="009C4629">
        <w:rPr>
          <w:rFonts w:asciiTheme="minorBidi" w:hAnsiTheme="minorBidi" w:cstheme="minorBidi" w:hint="cs"/>
          <w:rtl/>
        </w:rPr>
        <w:t>)</w:t>
      </w:r>
      <w:r w:rsidR="005C768F" w:rsidRPr="009C4629">
        <w:rPr>
          <w:rFonts w:asciiTheme="minorBidi" w:hAnsiTheme="minorBidi" w:cstheme="minorBidi" w:hint="cs"/>
          <w:rtl/>
        </w:rPr>
        <w:t xml:space="preserve"> -</w:t>
      </w:r>
      <w:r w:rsidR="005C768F" w:rsidRPr="009C4629">
        <w:rPr>
          <w:rFonts w:asciiTheme="minorBidi" w:hAnsiTheme="minorBidi" w:cstheme="minorBidi" w:hint="cs"/>
          <w:b/>
          <w:bCs/>
          <w:rtl/>
        </w:rPr>
        <w:t xml:space="preserve"> </w:t>
      </w:r>
      <w:r w:rsidR="00406ED8" w:rsidRPr="009C4629">
        <w:rPr>
          <w:rFonts w:asciiTheme="minorBidi" w:hAnsiTheme="minorBidi" w:cstheme="minorBidi"/>
          <w:rtl/>
        </w:rPr>
        <w:t>התופעה</w:t>
      </w:r>
      <w:r w:rsidR="005C768F" w:rsidRPr="009C4629">
        <w:rPr>
          <w:rFonts w:asciiTheme="minorBidi" w:hAnsiTheme="minorBidi" w:cstheme="minorBidi" w:hint="cs"/>
          <w:rtl/>
        </w:rPr>
        <w:t xml:space="preserve">, </w:t>
      </w:r>
      <w:r w:rsidR="00406ED8" w:rsidRPr="009C4629">
        <w:rPr>
          <w:rFonts w:asciiTheme="minorBidi" w:hAnsiTheme="minorBidi" w:cstheme="minorBidi"/>
          <w:rtl/>
        </w:rPr>
        <w:t>ניסויים ושאלות בעקבותיהם</w:t>
      </w:r>
      <w:r w:rsidR="005C768F" w:rsidRPr="009C4629">
        <w:rPr>
          <w:rFonts w:asciiTheme="minorBidi" w:hAnsiTheme="minorBidi" w:cstheme="minorBidi" w:hint="cs"/>
          <w:rtl/>
        </w:rPr>
        <w:t>.</w:t>
      </w:r>
      <w:r w:rsidR="00406ED8" w:rsidRPr="009C4629">
        <w:rPr>
          <w:rFonts w:asciiTheme="minorBidi" w:hAnsiTheme="minorBidi" w:cstheme="minorBidi"/>
          <w:rtl/>
        </w:rPr>
        <w:t xml:space="preserve"> </w:t>
      </w:r>
    </w:p>
    <w:p w:rsidR="005C768F" w:rsidRDefault="005C768F" w:rsidP="005054F7">
      <w:pPr>
        <w:pStyle w:val="a3"/>
        <w:shd w:val="clear" w:color="auto" w:fill="FFFFFF"/>
        <w:spacing w:line="480" w:lineRule="auto"/>
        <w:ind w:left="360" w:firstLine="368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4F4F62" w:rsidRPr="009C4629" w:rsidRDefault="009C4629" w:rsidP="005054F7">
      <w:pPr>
        <w:pStyle w:val="a3"/>
        <w:shd w:val="clear" w:color="auto" w:fill="FFFFFF"/>
        <w:ind w:left="0"/>
        <w:rPr>
          <w:rFonts w:ascii="Arial" w:hAnsi="Arial" w:cs="Arial" w:hint="cs"/>
          <w:b/>
          <w:bCs/>
          <w:color w:val="0070C0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רעיונות</w:t>
      </w:r>
      <w:r w:rsidR="004F4F62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נוספים </w:t>
      </w:r>
      <w:r w:rsidR="004F4F62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תוכלו למצוא בגליון </w:t>
      </w:r>
      <w:hyperlink r:id="rId15" w:history="1">
        <w:r w:rsidR="004F4F62" w:rsidRPr="009C4629">
          <w:rPr>
            <w:rStyle w:val="Hyperlink"/>
            <w:rFonts w:ascii="Arial" w:hAnsi="Arial" w:cs="Arial" w:hint="cs"/>
            <w:b/>
            <w:bCs/>
            <w:color w:val="0070C0"/>
            <w:sz w:val="24"/>
            <w:szCs w:val="24"/>
            <w:rtl/>
          </w:rPr>
          <w:t>ביולטר מספר 6, דצמבר 2014</w:t>
        </w:r>
      </w:hyperlink>
    </w:p>
    <w:p w:rsidR="009C4629" w:rsidRDefault="009C4629" w:rsidP="005054F7">
      <w:pPr>
        <w:pStyle w:val="a3"/>
        <w:shd w:val="clear" w:color="auto" w:fill="FFFFFF"/>
        <w:ind w:left="0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9C4629" w:rsidRDefault="009C4629" w:rsidP="005054F7">
      <w:pPr>
        <w:pStyle w:val="a3"/>
        <w:shd w:val="clear" w:color="auto" w:fill="FFFFFF"/>
        <w:ind w:left="0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</w:p>
    <w:p w:rsidR="00A07D09" w:rsidRPr="009C4629" w:rsidRDefault="00EF1732" w:rsidP="005054F7">
      <w:pPr>
        <w:shd w:val="clear" w:color="auto" w:fill="FFFFFF"/>
        <w:spacing w:after="0" w:line="360" w:lineRule="auto"/>
        <w:jc w:val="center"/>
        <w:rPr>
          <w:rFonts w:ascii="Arial" w:hAnsi="Arial" w:cs="Guttman Yad-Brush"/>
          <w:color w:val="0070C0"/>
          <w:sz w:val="40"/>
          <w:szCs w:val="40"/>
        </w:rPr>
      </w:pPr>
      <w:bookmarkStart w:id="0" w:name="_GoBack"/>
      <w:r w:rsidRPr="009C4629">
        <w:rPr>
          <w:rFonts w:ascii="Arial" w:hAnsi="Arial" w:cs="Guttman Yad-Brush" w:hint="cs"/>
          <w:color w:val="0070C0"/>
          <w:sz w:val="40"/>
          <w:szCs w:val="40"/>
          <w:rtl/>
        </w:rPr>
        <w:t>לבריאות וחג שמח</w:t>
      </w:r>
      <w:bookmarkEnd w:id="0"/>
    </w:p>
    <w:sectPr w:rsidR="00A07D09" w:rsidRPr="009C4629" w:rsidSect="009C4629">
      <w:pgSz w:w="11906" w:h="16838"/>
      <w:pgMar w:top="1135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Open Sans Hebrew">
    <w:charset w:val="00"/>
    <w:family w:val="auto"/>
    <w:pitch w:val="default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BFF"/>
    <w:multiLevelType w:val="singleLevel"/>
    <w:tmpl w:val="7E82AA68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3343EF"/>
    <w:multiLevelType w:val="hybridMultilevel"/>
    <w:tmpl w:val="709C6A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C1152"/>
    <w:multiLevelType w:val="hybridMultilevel"/>
    <w:tmpl w:val="370AF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75BF2"/>
    <w:multiLevelType w:val="hybridMultilevel"/>
    <w:tmpl w:val="CD2E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37DCE"/>
    <w:multiLevelType w:val="hybridMultilevel"/>
    <w:tmpl w:val="17CEC0A4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ED00736">
      <w:start w:val="10"/>
      <w:numFmt w:val="bullet"/>
      <w:lvlText w:val="-"/>
      <w:lvlJc w:val="left"/>
      <w:pPr>
        <w:ind w:left="2157" w:hanging="360"/>
      </w:pPr>
      <w:rPr>
        <w:rFonts w:ascii="Arial" w:eastAsia="MS Minch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8E91904"/>
    <w:multiLevelType w:val="hybridMultilevel"/>
    <w:tmpl w:val="A9FA85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9"/>
    <w:rsid w:val="00035FB0"/>
    <w:rsid w:val="000772E4"/>
    <w:rsid w:val="003655DA"/>
    <w:rsid w:val="0040277F"/>
    <w:rsid w:val="00406ED8"/>
    <w:rsid w:val="004F4F62"/>
    <w:rsid w:val="005054F7"/>
    <w:rsid w:val="005C768F"/>
    <w:rsid w:val="00645FF2"/>
    <w:rsid w:val="00683CE6"/>
    <w:rsid w:val="00750EDD"/>
    <w:rsid w:val="009C4629"/>
    <w:rsid w:val="00A07D09"/>
    <w:rsid w:val="00A975F8"/>
    <w:rsid w:val="00CA23F8"/>
    <w:rsid w:val="00CF3EDD"/>
    <w:rsid w:val="00DC5DB1"/>
    <w:rsid w:val="00EF1732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05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A07D09"/>
    <w:rPr>
      <w:strike w:val="0"/>
      <w:dstrike w:val="0"/>
      <w:color w:val="7B84E8"/>
      <w:u w:val="none"/>
      <w:effect w:val="none"/>
    </w:rPr>
  </w:style>
  <w:style w:type="paragraph" w:styleId="a3">
    <w:name w:val="List Paragraph"/>
    <w:basedOn w:val="a"/>
    <w:uiPriority w:val="34"/>
    <w:qFormat/>
    <w:rsid w:val="00A07D09"/>
    <w:pPr>
      <w:spacing w:after="0" w:line="240" w:lineRule="auto"/>
      <w:ind w:left="720"/>
      <w:contextualSpacing/>
    </w:pPr>
    <w:rPr>
      <w:rFonts w:ascii="Times New Roman" w:eastAsia="MS Mincho" w:hAnsi="Times New Roman" w:cs="Miriam"/>
      <w:noProof/>
      <w:sz w:val="20"/>
      <w:szCs w:val="2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A07D09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A07D09"/>
    <w:rPr>
      <w:b/>
      <w:bCs/>
    </w:rPr>
  </w:style>
  <w:style w:type="paragraph" w:styleId="NormalWeb">
    <w:name w:val="Normal (Web)"/>
    <w:basedOn w:val="a"/>
    <w:uiPriority w:val="99"/>
    <w:unhideWhenUsed/>
    <w:rsid w:val="00406E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06ED8"/>
    <w:rPr>
      <w:i/>
      <w:iCs/>
    </w:rPr>
  </w:style>
  <w:style w:type="character" w:styleId="a6">
    <w:name w:val="page number"/>
    <w:basedOn w:val="a0"/>
    <w:semiHidden/>
    <w:rsid w:val="005C768F"/>
  </w:style>
  <w:style w:type="character" w:customStyle="1" w:styleId="10">
    <w:name w:val="כותרת 1 תו"/>
    <w:basedOn w:val="a0"/>
    <w:link w:val="1"/>
    <w:uiPriority w:val="9"/>
    <w:rsid w:val="00505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05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A07D09"/>
    <w:rPr>
      <w:strike w:val="0"/>
      <w:dstrike w:val="0"/>
      <w:color w:val="7B84E8"/>
      <w:u w:val="none"/>
      <w:effect w:val="none"/>
    </w:rPr>
  </w:style>
  <w:style w:type="paragraph" w:styleId="a3">
    <w:name w:val="List Paragraph"/>
    <w:basedOn w:val="a"/>
    <w:uiPriority w:val="34"/>
    <w:qFormat/>
    <w:rsid w:val="00A07D09"/>
    <w:pPr>
      <w:spacing w:after="0" w:line="240" w:lineRule="auto"/>
      <w:ind w:left="720"/>
      <w:contextualSpacing/>
    </w:pPr>
    <w:rPr>
      <w:rFonts w:ascii="Times New Roman" w:eastAsia="MS Mincho" w:hAnsi="Times New Roman" w:cs="Miriam"/>
      <w:noProof/>
      <w:sz w:val="20"/>
      <w:szCs w:val="2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A07D09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A07D09"/>
    <w:rPr>
      <w:b/>
      <w:bCs/>
    </w:rPr>
  </w:style>
  <w:style w:type="paragraph" w:styleId="NormalWeb">
    <w:name w:val="Normal (Web)"/>
    <w:basedOn w:val="a"/>
    <w:uiPriority w:val="99"/>
    <w:unhideWhenUsed/>
    <w:rsid w:val="00406E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06ED8"/>
    <w:rPr>
      <w:i/>
      <w:iCs/>
    </w:rPr>
  </w:style>
  <w:style w:type="character" w:styleId="a6">
    <w:name w:val="page number"/>
    <w:basedOn w:val="a0"/>
    <w:semiHidden/>
    <w:rsid w:val="005C768F"/>
  </w:style>
  <w:style w:type="character" w:customStyle="1" w:styleId="10">
    <w:name w:val="כותרת 1 תו"/>
    <w:basedOn w:val="a0"/>
    <w:link w:val="1"/>
    <w:uiPriority w:val="9"/>
    <w:rsid w:val="00505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bamixer.co.il/my_files/bread/%D7%A4%D7%A8%D7%A7%20%D7%A9%D7%A0%D7%99%20%D7%A9%D7%9E%D7%A8%D7%99%D7%9D%20%D7%92%D7%9C%D7%95%D7%98%D7%9F%20%D7%95%D7%94%D7%AA%D7%A4%D7%97%D7%94%20-%20%D7%90%D7%A4%D7%99%D7%99%D7%AA%20%D7%9C%D7%97%D7%9D%20%D7%95%D7%A9%D7%9E%D7%A8%D7%99%D7%9D.pdf" TargetMode="External"/><Relationship Id="rId13" Type="http://schemas.openxmlformats.org/officeDocument/2006/relationships/hyperlink" Target="https://drive.google.com/file/d/0B-fereuIbIO2cEtDR05vci1WTmM/edit?usp=sharing&amp;pli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center.weizmann.ac.il/_Uploads/dbsArticles/93.pdf" TargetMode="External"/><Relationship Id="rId12" Type="http://schemas.openxmlformats.org/officeDocument/2006/relationships/hyperlink" Target="https://www.google.co.il/url?sa=t&amp;rct=j&amp;q=&amp;esrc=s&amp;source=web&amp;cd=16&amp;ved=0ahUKEwirktT3r_DXAhWEzKQKHeWbAuA4ChAWCEMwBQ&amp;url=https%3A%2F%2Fwww1.jerusalem.muni.il%2Feducation%2Fmanchi%2Fguidecenter%2Fmadaim%2Fchimya%2Fsufgania.doc&amp;usg=AOvVaw14gYNTTOlOj6O7bEVhlcN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vidson.weizmann.ac.il/online/askexpert/%D7%94%D7%9E%D7%93%D7%A2-%D7%A9%D7%9C-%D7%94%D7%A1%D7%95%D7%A4%D7%92%D7%A0%D7%99%D7%95%D7%AA" TargetMode="External"/><Relationship Id="rId11" Type="http://schemas.openxmlformats.org/officeDocument/2006/relationships/hyperlink" Target="https://www.bioteach.org.il/%D7%A2%D7%9C%D7%95%D7%A0%D7%99%D7%9D-2002/%D7%AA%D7%95%D7%9B%D7%9F-%D7%9E%D7%A2%D7%A9%D7%99/%D7%91%D7%99%D7%95%D7%97%D7%A7%D7%A8/%D7%91%D7%99%D7%95%D7%97%D7%A7%D7%A8-%D7%97%D7%95%D7%9E%D7%A8%D7%99-%D7%A2%D7%96%D7%A8-%D7%9C%D7%94%D7%95%D7%A8%D7%90%D7%94/1200-%D7%9C%D7%9E%D7%94-%D7%A0%D7%9B%D7%A9%D7%9C-%D7%94%D7%90%D7%95%D7%A4%D7%94-%D7%AA%D7%A8%D7%92%D7%99%D7%9C-%D7%9B%D7%A0%D7%99%D7%A1%D7%94-%D7%9C%D7%97%D7%A7%D7%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more.com/mz3fy" TargetMode="External"/><Relationship Id="rId10" Type="http://schemas.openxmlformats.org/officeDocument/2006/relationships/hyperlink" Target="https://www.google.co.il/url?sa=t&amp;rct=j&amp;q=&amp;esrc=s&amp;source=web&amp;cd=1&amp;cad=rja&amp;uact=8&amp;ved=0ahUKEwjnx_nuzfDXAhXIEewKHRrCAUQQFggmMAA&amp;url=http%3A%2F%2Fwww.foodisgood.co.il%2Fgeneral%2Fhow-to-make-chanukah-donuts%2F&amp;usg=AOvVaw3jVJFgDJKLBecP-UT4s5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shersavta.co.il/?p=5409" TargetMode="External"/><Relationship Id="rId14" Type="http://schemas.openxmlformats.org/officeDocument/2006/relationships/hyperlink" Target="https://drive.google.com/file/d/0B-fereuIbIO2UEFvRUw5MU56OTQ/edit?usp=sharing&amp;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weizmann</cp:lastModifiedBy>
  <cp:revision>2</cp:revision>
  <dcterms:created xsi:type="dcterms:W3CDTF">2017-12-10T08:31:00Z</dcterms:created>
  <dcterms:modified xsi:type="dcterms:W3CDTF">2017-12-10T08:31:00Z</dcterms:modified>
</cp:coreProperties>
</file>